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EFC" w14:textId="1D1C2E88" w:rsidR="00EC3435" w:rsidRPr="00EC3435" w:rsidRDefault="00EC3435" w:rsidP="00EC3435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435">
        <w:rPr>
          <w:rFonts w:ascii="Times New Roman" w:hAnsi="Times New Roman" w:cs="Times New Roman"/>
          <w:b/>
          <w:bCs/>
          <w:sz w:val="28"/>
          <w:szCs w:val="28"/>
        </w:rPr>
        <w:t xml:space="preserve">Assignment - </w:t>
      </w:r>
      <w:r w:rsidR="00CE7BD3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38F2776" w14:textId="5223FF9C" w:rsidR="00B11B75" w:rsidRPr="00CE7BD3" w:rsidRDefault="00CE7BD3" w:rsidP="00CE7B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D3">
        <w:rPr>
          <w:rFonts w:ascii="Times New Roman" w:hAnsi="Times New Roman" w:cs="Times New Roman"/>
          <w:sz w:val="24"/>
          <w:szCs w:val="24"/>
        </w:rPr>
        <w:t>What is race around condition? How do you overcome it?</w:t>
      </w:r>
      <w:r w:rsidR="00EC3435" w:rsidRPr="00CE7BD3">
        <w:rPr>
          <w:rFonts w:ascii="Times New Roman" w:hAnsi="Times New Roman" w:cs="Times New Roman"/>
          <w:sz w:val="24"/>
          <w:szCs w:val="24"/>
        </w:rPr>
        <w:tab/>
      </w:r>
      <w:r w:rsidR="00EC3435" w:rsidRPr="00CE7B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553B" w:rsidRPr="00CE7BD3">
        <w:rPr>
          <w:rFonts w:ascii="Times New Roman" w:hAnsi="Times New Roman" w:cs="Times New Roman"/>
          <w:sz w:val="24"/>
          <w:szCs w:val="24"/>
        </w:rPr>
        <w:t>[</w:t>
      </w:r>
      <w:r w:rsidR="00130CFC" w:rsidRPr="00CE7BD3">
        <w:rPr>
          <w:rFonts w:ascii="Times New Roman" w:hAnsi="Times New Roman" w:cs="Times New Roman"/>
          <w:sz w:val="24"/>
          <w:szCs w:val="24"/>
        </w:rPr>
        <w:t>1M</w:t>
      </w:r>
      <w:r w:rsidR="0030553B" w:rsidRPr="00CE7BD3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55008CA4" w14:textId="50903894" w:rsidR="00CE7BD3" w:rsidRDefault="00CE7BD3" w:rsidP="00CE7B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D3">
        <w:rPr>
          <w:rFonts w:ascii="Times New Roman" w:hAnsi="Times New Roman" w:cs="Times New Roman"/>
          <w:sz w:val="24"/>
          <w:szCs w:val="24"/>
        </w:rPr>
        <w:t>What is Bi-directional shift register? Explain its operation</w:t>
      </w:r>
      <w:r w:rsidR="006C32DE">
        <w:rPr>
          <w:rFonts w:ascii="Times New Roman" w:hAnsi="Times New Roman" w:cs="Times New Roman"/>
          <w:sz w:val="24"/>
          <w:szCs w:val="24"/>
        </w:rPr>
        <w:t xml:space="preserve"> with a neat diagram</w:t>
      </w:r>
      <w:r w:rsidRPr="00CE7B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="006C32DE">
        <w:rPr>
          <w:rFonts w:ascii="Times New Roman" w:hAnsi="Times New Roman" w:cs="Times New Roman"/>
          <w:sz w:val="24"/>
          <w:szCs w:val="24"/>
        </w:rPr>
        <w:tab/>
      </w:r>
      <w:r w:rsidRPr="00CE7BD3">
        <w:rPr>
          <w:rFonts w:ascii="Times New Roman" w:hAnsi="Times New Roman" w:cs="Times New Roman"/>
          <w:sz w:val="24"/>
          <w:szCs w:val="24"/>
        </w:rPr>
        <w:t>[1M]</w:t>
      </w:r>
    </w:p>
    <w:p w14:paraId="0BBB0A4E" w14:textId="407FD2AE" w:rsidR="00CE7BD3" w:rsidRDefault="00CE7BD3" w:rsidP="00CE7B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D3">
        <w:rPr>
          <w:rFonts w:ascii="Times New Roman" w:hAnsi="Times New Roman" w:cs="Times New Roman"/>
          <w:sz w:val="24"/>
          <w:szCs w:val="24"/>
        </w:rPr>
        <w:t xml:space="preserve">Design Synchronous Mod-6 counter using JK flip flops.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7BD3">
        <w:rPr>
          <w:rFonts w:ascii="Times New Roman" w:hAnsi="Times New Roman" w:cs="Times New Roman"/>
          <w:sz w:val="24"/>
          <w:szCs w:val="24"/>
        </w:rPr>
        <w:t>[1M]</w:t>
      </w:r>
    </w:p>
    <w:p w14:paraId="358FC79A" w14:textId="3352D4D0" w:rsidR="003B20EF" w:rsidRPr="00CE7BD3" w:rsidRDefault="00CE7BD3" w:rsidP="00CE7B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D3">
        <w:rPr>
          <w:rFonts w:ascii="Times New Roman" w:hAnsi="Times New Roman" w:cs="Times New Roman"/>
          <w:sz w:val="24"/>
          <w:szCs w:val="24"/>
        </w:rPr>
        <w:t>Draw and explain the working of 2-input TTL NAND gate.</w:t>
      </w:r>
      <w:r w:rsidR="00EC3435" w:rsidRPr="00CE7BD3">
        <w:rPr>
          <w:rFonts w:ascii="Times New Roman" w:hAnsi="Times New Roman" w:cs="Times New Roman"/>
          <w:sz w:val="24"/>
          <w:szCs w:val="24"/>
        </w:rPr>
        <w:tab/>
      </w:r>
      <w:r w:rsidR="00EC3435" w:rsidRPr="00CE7BD3">
        <w:rPr>
          <w:rFonts w:ascii="Times New Roman" w:hAnsi="Times New Roman" w:cs="Times New Roman"/>
          <w:sz w:val="24"/>
          <w:szCs w:val="24"/>
        </w:rPr>
        <w:tab/>
      </w:r>
      <w:r w:rsidR="002C7AF1" w:rsidRPr="00CE7BD3">
        <w:rPr>
          <w:rFonts w:ascii="Times New Roman" w:hAnsi="Times New Roman" w:cs="Times New Roman"/>
          <w:sz w:val="24"/>
          <w:szCs w:val="24"/>
        </w:rPr>
        <w:tab/>
      </w:r>
      <w:r w:rsidR="0030553B" w:rsidRPr="00CE7BD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130CFC" w:rsidRPr="00CE7BD3">
        <w:rPr>
          <w:rFonts w:ascii="Times New Roman" w:hAnsi="Times New Roman" w:cs="Times New Roman"/>
          <w:sz w:val="24"/>
          <w:szCs w:val="24"/>
        </w:rPr>
        <w:t>M</w:t>
      </w:r>
      <w:r w:rsidR="0030553B" w:rsidRPr="00CE7BD3">
        <w:rPr>
          <w:rFonts w:ascii="Times New Roman" w:hAnsi="Times New Roman" w:cs="Times New Roman"/>
          <w:sz w:val="24"/>
          <w:szCs w:val="24"/>
        </w:rPr>
        <w:t>]</w:t>
      </w:r>
      <w:r w:rsidR="00EC3435" w:rsidRPr="00CE7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9E64B" w14:textId="2B643D43" w:rsidR="00114E98" w:rsidRPr="003B20EF" w:rsidRDefault="00CE7BD3" w:rsidP="00CE7BD3">
      <w:pPr>
        <w:pStyle w:val="ListParagraph"/>
        <w:numPr>
          <w:ilvl w:val="0"/>
          <w:numId w:val="1"/>
        </w:numPr>
        <w:spacing w:line="360" w:lineRule="auto"/>
        <w:jc w:val="both"/>
      </w:pPr>
      <w:r w:rsidRPr="00CE7BD3">
        <w:rPr>
          <w:rFonts w:ascii="Times New Roman" w:hAnsi="Times New Roman" w:cs="Times New Roman"/>
          <w:sz w:val="24"/>
          <w:szCs w:val="24"/>
        </w:rPr>
        <w:t>Explain the operation of Dual slope ADC with the help of a neat diagram.</w:t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30553B" w:rsidRPr="0030553B">
        <w:rPr>
          <w:rFonts w:ascii="Times New Roman" w:hAnsi="Times New Roman" w:cs="Times New Roman"/>
          <w:sz w:val="24"/>
          <w:szCs w:val="24"/>
        </w:rPr>
        <w:t>[</w:t>
      </w:r>
      <w:r w:rsidR="00130CFC">
        <w:rPr>
          <w:rFonts w:ascii="Times New Roman" w:hAnsi="Times New Roman" w:cs="Times New Roman"/>
          <w:sz w:val="24"/>
          <w:szCs w:val="24"/>
        </w:rPr>
        <w:t>1M</w:t>
      </w:r>
      <w:r w:rsidR="0030553B" w:rsidRPr="0030553B">
        <w:rPr>
          <w:rFonts w:ascii="Times New Roman" w:hAnsi="Times New Roman" w:cs="Times New Roman"/>
          <w:sz w:val="24"/>
          <w:szCs w:val="24"/>
        </w:rPr>
        <w:t>]</w:t>
      </w:r>
      <w:r w:rsidR="00EC34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14E98" w:rsidRPr="003B2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2B59"/>
    <w:multiLevelType w:val="hybridMultilevel"/>
    <w:tmpl w:val="436623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8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1"/>
    <w:rsid w:val="00032151"/>
    <w:rsid w:val="00114E98"/>
    <w:rsid w:val="00130CFC"/>
    <w:rsid w:val="002C7AF1"/>
    <w:rsid w:val="0030553B"/>
    <w:rsid w:val="003B20EF"/>
    <w:rsid w:val="004B1E54"/>
    <w:rsid w:val="006C32DE"/>
    <w:rsid w:val="00852759"/>
    <w:rsid w:val="00B11B75"/>
    <w:rsid w:val="00C35AB0"/>
    <w:rsid w:val="00CE7BD3"/>
    <w:rsid w:val="00EC3435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DD47"/>
  <w15:chartTrackingRefBased/>
  <w15:docId w15:val="{5F9CF360-73AA-4AD7-B43B-73AD1A47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0EF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7</cp:revision>
  <dcterms:created xsi:type="dcterms:W3CDTF">2023-04-29T17:10:00Z</dcterms:created>
  <dcterms:modified xsi:type="dcterms:W3CDTF">2023-06-28T05:44:00Z</dcterms:modified>
</cp:coreProperties>
</file>