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4E2A" w:rsidRPr="0019481E" w:rsidRDefault="003B4E2A" w:rsidP="003B4E2A">
      <w:pPr>
        <w:spacing w:after="0"/>
        <w:rPr>
          <w:rFonts w:ascii="Times New Roman" w:hAnsi="Times New Roman" w:cs="Times New Roman"/>
          <w:b/>
        </w:rPr>
      </w:pPr>
    </w:p>
    <w:p w:rsidR="009F4A4A" w:rsidRPr="0019481E" w:rsidRDefault="009F4A4A" w:rsidP="003B4E2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B4E2A" w:rsidRPr="00160C49" w:rsidRDefault="003B4E2A" w:rsidP="003B4E2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9481E">
        <w:rPr>
          <w:rFonts w:ascii="Times New Roman" w:hAnsi="Times New Roman" w:cs="Times New Roman"/>
          <w:b/>
          <w:sz w:val="24"/>
          <w:szCs w:val="24"/>
          <w:u w:val="single"/>
        </w:rPr>
        <w:t>Answer a</w:t>
      </w:r>
      <w:r w:rsidR="009F4A4A" w:rsidRPr="0019481E">
        <w:rPr>
          <w:rFonts w:ascii="Times New Roman" w:hAnsi="Times New Roman" w:cs="Times New Roman"/>
          <w:b/>
          <w:sz w:val="24"/>
          <w:szCs w:val="24"/>
          <w:u w:val="single"/>
        </w:rPr>
        <w:t>ny TWO q</w:t>
      </w:r>
      <w:r w:rsidRPr="0019481E">
        <w:rPr>
          <w:rFonts w:ascii="Times New Roman" w:hAnsi="Times New Roman" w:cs="Times New Roman"/>
          <w:b/>
          <w:sz w:val="24"/>
          <w:szCs w:val="24"/>
          <w:u w:val="single"/>
        </w:rPr>
        <w:t>uestions</w:t>
      </w:r>
      <w:r w:rsidRPr="0019481E">
        <w:rPr>
          <w:rFonts w:ascii="Times New Roman" w:hAnsi="Times New Roman" w:cs="Times New Roman"/>
          <w:b/>
          <w:sz w:val="24"/>
          <w:szCs w:val="24"/>
        </w:rPr>
        <w:tab/>
      </w:r>
      <w:r w:rsidRPr="0019481E">
        <w:rPr>
          <w:rFonts w:ascii="Times New Roman" w:hAnsi="Times New Roman" w:cs="Times New Roman"/>
          <w:b/>
          <w:sz w:val="24"/>
          <w:szCs w:val="24"/>
        </w:rPr>
        <w:tab/>
      </w:r>
      <w:r w:rsidRPr="0019481E">
        <w:rPr>
          <w:rFonts w:ascii="Times New Roman" w:hAnsi="Times New Roman" w:cs="Times New Roman"/>
          <w:b/>
          <w:sz w:val="24"/>
          <w:szCs w:val="24"/>
        </w:rPr>
        <w:tab/>
      </w:r>
      <w:r w:rsidRPr="0019481E">
        <w:rPr>
          <w:rFonts w:ascii="Times New Roman" w:hAnsi="Times New Roman" w:cs="Times New Roman"/>
          <w:b/>
          <w:sz w:val="24"/>
          <w:szCs w:val="24"/>
        </w:rPr>
        <w:tab/>
      </w:r>
      <w:r w:rsidRPr="0019481E">
        <w:rPr>
          <w:rFonts w:ascii="Times New Roman" w:hAnsi="Times New Roman" w:cs="Times New Roman"/>
          <w:b/>
          <w:sz w:val="24"/>
          <w:szCs w:val="24"/>
        </w:rPr>
        <w:tab/>
      </w:r>
      <w:r w:rsidRPr="0019481E">
        <w:rPr>
          <w:rFonts w:ascii="Times New Roman" w:hAnsi="Times New Roman" w:cs="Times New Roman"/>
          <w:b/>
          <w:sz w:val="24"/>
          <w:szCs w:val="24"/>
        </w:rPr>
        <w:tab/>
      </w:r>
      <w:r w:rsidR="009F4A4A" w:rsidRPr="0019481E">
        <w:rPr>
          <w:rFonts w:ascii="Times New Roman" w:hAnsi="Times New Roman" w:cs="Times New Roman"/>
          <w:b/>
          <w:sz w:val="24"/>
          <w:szCs w:val="24"/>
        </w:rPr>
        <w:tab/>
      </w:r>
      <w:r w:rsidR="00D4229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F4A4A" w:rsidRPr="00160C49">
        <w:rPr>
          <w:rFonts w:ascii="Times New Roman" w:hAnsi="Times New Roman" w:cs="Times New Roman"/>
          <w:b/>
          <w:sz w:val="24"/>
          <w:szCs w:val="24"/>
        </w:rPr>
        <w:t xml:space="preserve">(2 X </w:t>
      </w:r>
      <w:r w:rsidRPr="00160C49">
        <w:rPr>
          <w:rFonts w:ascii="Times New Roman" w:hAnsi="Times New Roman" w:cs="Times New Roman"/>
          <w:b/>
          <w:sz w:val="24"/>
          <w:szCs w:val="24"/>
        </w:rPr>
        <w:t>5=1</w:t>
      </w:r>
      <w:r w:rsidR="009F4A4A" w:rsidRPr="00160C49">
        <w:rPr>
          <w:rFonts w:ascii="Times New Roman" w:hAnsi="Times New Roman" w:cs="Times New Roman"/>
          <w:b/>
          <w:sz w:val="24"/>
          <w:szCs w:val="24"/>
        </w:rPr>
        <w:t>0</w:t>
      </w:r>
      <w:r w:rsidRPr="00160C49">
        <w:rPr>
          <w:rFonts w:ascii="Times New Roman" w:hAnsi="Times New Roman" w:cs="Times New Roman"/>
          <w:b/>
          <w:sz w:val="24"/>
          <w:szCs w:val="24"/>
        </w:rPr>
        <w:t>M)</w:t>
      </w:r>
    </w:p>
    <w:p w:rsidR="00A915A3" w:rsidRDefault="009F4A4A" w:rsidP="004952D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81E">
        <w:rPr>
          <w:rFonts w:ascii="Times New Roman" w:hAnsi="Times New Roman" w:cs="Times New Roman"/>
          <w:sz w:val="24"/>
          <w:szCs w:val="24"/>
        </w:rPr>
        <w:t>a</w:t>
      </w:r>
      <w:r w:rsidR="00B41ABB">
        <w:rPr>
          <w:rFonts w:ascii="Times New Roman" w:hAnsi="Times New Roman" w:cs="Times New Roman"/>
          <w:sz w:val="24"/>
          <w:szCs w:val="24"/>
        </w:rPr>
        <w:t xml:space="preserve">) </w:t>
      </w:r>
      <w:r w:rsidR="00A02354">
        <w:rPr>
          <w:rFonts w:ascii="Times New Roman" w:hAnsi="Times New Roman" w:cs="Times New Roman"/>
          <w:sz w:val="24"/>
          <w:szCs w:val="24"/>
        </w:rPr>
        <w:t xml:space="preserve">Find </w:t>
      </w:r>
      <w:r w:rsidR="005F6B8A" w:rsidRPr="005F6B8A">
        <w:rPr>
          <w:rFonts w:ascii="Times New Roman" w:hAnsi="Times New Roman" w:cs="Times New Roman"/>
          <w:sz w:val="24"/>
          <w:szCs w:val="24"/>
        </w:rPr>
        <w:t xml:space="preserve">the </w:t>
      </w:r>
      <w:r w:rsidR="00A02354" w:rsidRPr="005F6B8A">
        <w:rPr>
          <w:rFonts w:ascii="Times New Roman" w:hAnsi="Times New Roman" w:cs="Times New Roman"/>
          <w:sz w:val="24"/>
          <w:szCs w:val="24"/>
        </w:rPr>
        <w:t>decimal</w:t>
      </w:r>
      <w:r w:rsidR="00A02354">
        <w:rPr>
          <w:rFonts w:ascii="Times New Roman" w:hAnsi="Times New Roman" w:cs="Times New Roman"/>
          <w:sz w:val="24"/>
          <w:szCs w:val="24"/>
        </w:rPr>
        <w:t xml:space="preserve"> </w:t>
      </w:r>
      <w:r w:rsidR="00A02354" w:rsidRPr="005F6B8A">
        <w:rPr>
          <w:rFonts w:ascii="Times New Roman" w:hAnsi="Times New Roman" w:cs="Times New Roman"/>
          <w:sz w:val="24"/>
          <w:szCs w:val="24"/>
        </w:rPr>
        <w:t>equivalents</w:t>
      </w:r>
      <w:r w:rsidR="00A02354">
        <w:rPr>
          <w:rFonts w:ascii="Times New Roman" w:hAnsi="Times New Roman" w:cs="Times New Roman"/>
          <w:sz w:val="24"/>
          <w:szCs w:val="24"/>
        </w:rPr>
        <w:t xml:space="preserve"> of the</w:t>
      </w:r>
      <w:r w:rsidR="00A02354" w:rsidRPr="005F6B8A">
        <w:rPr>
          <w:rFonts w:ascii="Times New Roman" w:hAnsi="Times New Roman" w:cs="Times New Roman"/>
          <w:sz w:val="24"/>
          <w:szCs w:val="24"/>
        </w:rPr>
        <w:t xml:space="preserve"> </w:t>
      </w:r>
      <w:r w:rsidR="005F6B8A" w:rsidRPr="005F6B8A">
        <w:rPr>
          <w:rFonts w:ascii="Times New Roman" w:hAnsi="Times New Roman" w:cs="Times New Roman"/>
          <w:sz w:val="24"/>
          <w:szCs w:val="24"/>
        </w:rPr>
        <w:t xml:space="preserve">following numbers:   </w:t>
      </w:r>
    </w:p>
    <w:p w:rsidR="0032502C" w:rsidRPr="0019481E" w:rsidRDefault="00A915A3" w:rsidP="005F6B8A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9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5A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915A3">
        <w:rPr>
          <w:rFonts w:ascii="Times New Roman" w:hAnsi="Times New Roman" w:cs="Times New Roman"/>
          <w:sz w:val="24"/>
          <w:szCs w:val="24"/>
        </w:rPr>
        <w:t xml:space="preserve">) </w:t>
      </w:r>
      <w:r w:rsidRPr="00815ABA">
        <w:rPr>
          <w:rFonts w:ascii="Times New Roman" w:hAnsi="Times New Roman" w:cs="Times New Roman"/>
          <w:i/>
          <w:sz w:val="24"/>
          <w:szCs w:val="24"/>
        </w:rPr>
        <w:t>(2564.603)</w:t>
      </w:r>
      <w:r w:rsidRPr="00815ABA">
        <w:rPr>
          <w:rFonts w:ascii="Times New Roman" w:hAnsi="Times New Roman" w:cs="Times New Roman"/>
          <w:i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</w:t>
      </w:r>
      <w:r w:rsidRPr="00A915A3">
        <w:rPr>
          <w:rFonts w:ascii="Times New Roman" w:hAnsi="Times New Roman" w:cs="Times New Roman"/>
          <w:sz w:val="24"/>
          <w:szCs w:val="24"/>
        </w:rPr>
        <w:t xml:space="preserve">) </w:t>
      </w:r>
      <w:r w:rsidRPr="00815ABA">
        <w:rPr>
          <w:rFonts w:ascii="Times New Roman" w:hAnsi="Times New Roman" w:cs="Times New Roman"/>
          <w:i/>
          <w:sz w:val="24"/>
          <w:szCs w:val="24"/>
        </w:rPr>
        <w:t>(A98.0DC)</w:t>
      </w:r>
      <w:r w:rsidRPr="00815ABA">
        <w:rPr>
          <w:rFonts w:ascii="Times New Roman" w:hAnsi="Times New Roman" w:cs="Times New Roman"/>
          <w:i/>
          <w:sz w:val="24"/>
          <w:szCs w:val="24"/>
          <w:vertAlign w:val="subscript"/>
        </w:rPr>
        <w:t>16</w:t>
      </w:r>
      <w:r w:rsidRPr="00A915A3">
        <w:rPr>
          <w:rFonts w:ascii="Times New Roman" w:hAnsi="Times New Roman" w:cs="Times New Roman"/>
          <w:sz w:val="24"/>
          <w:szCs w:val="24"/>
        </w:rPr>
        <w:t xml:space="preserve">      </w:t>
      </w:r>
      <w:r w:rsidR="004875A7">
        <w:rPr>
          <w:rFonts w:ascii="Times New Roman" w:hAnsi="Times New Roman" w:cs="Times New Roman"/>
          <w:sz w:val="24"/>
          <w:szCs w:val="24"/>
        </w:rPr>
        <w:tab/>
      </w:r>
      <w:r w:rsidR="004875A7">
        <w:rPr>
          <w:rFonts w:ascii="Times New Roman" w:hAnsi="Times New Roman" w:cs="Times New Roman"/>
          <w:sz w:val="24"/>
          <w:szCs w:val="24"/>
        </w:rPr>
        <w:tab/>
      </w:r>
      <w:r w:rsidR="004875A7">
        <w:rPr>
          <w:rFonts w:ascii="Times New Roman" w:hAnsi="Times New Roman" w:cs="Times New Roman"/>
          <w:sz w:val="24"/>
          <w:szCs w:val="24"/>
        </w:rPr>
        <w:tab/>
      </w:r>
      <w:r w:rsidR="004875A7">
        <w:rPr>
          <w:rFonts w:ascii="Times New Roman" w:hAnsi="Times New Roman" w:cs="Times New Roman"/>
          <w:sz w:val="24"/>
          <w:szCs w:val="24"/>
        </w:rPr>
        <w:tab/>
      </w:r>
      <w:r w:rsidR="0072365C" w:rsidRPr="0019481E">
        <w:rPr>
          <w:rFonts w:ascii="Times New Roman" w:hAnsi="Times New Roman" w:cs="Times New Roman"/>
          <w:sz w:val="24"/>
          <w:szCs w:val="24"/>
        </w:rPr>
        <w:t>(</w:t>
      </w:r>
      <w:r w:rsidR="004875A7">
        <w:rPr>
          <w:rFonts w:ascii="Times New Roman" w:hAnsi="Times New Roman" w:cs="Times New Roman"/>
          <w:sz w:val="24"/>
          <w:szCs w:val="24"/>
        </w:rPr>
        <w:t>1</w:t>
      </w:r>
      <w:r w:rsidR="00B41ABB">
        <w:rPr>
          <w:rFonts w:ascii="Times New Roman" w:hAnsi="Times New Roman" w:cs="Times New Roman"/>
          <w:sz w:val="24"/>
          <w:szCs w:val="24"/>
        </w:rPr>
        <w:t xml:space="preserve"> </w:t>
      </w:r>
      <w:r w:rsidR="00CB7BE7" w:rsidRPr="0019481E">
        <w:rPr>
          <w:rFonts w:ascii="Times New Roman" w:hAnsi="Times New Roman" w:cs="Times New Roman"/>
          <w:sz w:val="24"/>
          <w:szCs w:val="24"/>
        </w:rPr>
        <w:t>M</w:t>
      </w:r>
      <w:r w:rsidR="007A59F7" w:rsidRPr="0019481E">
        <w:rPr>
          <w:rFonts w:ascii="Times New Roman" w:hAnsi="Times New Roman" w:cs="Times New Roman"/>
          <w:sz w:val="24"/>
          <w:szCs w:val="24"/>
        </w:rPr>
        <w:t>)</w:t>
      </w:r>
      <w:r w:rsidR="004875A7">
        <w:rPr>
          <w:rFonts w:ascii="Times New Roman" w:hAnsi="Times New Roman" w:cs="Times New Roman"/>
          <w:sz w:val="24"/>
          <w:szCs w:val="24"/>
        </w:rPr>
        <w:tab/>
        <w:t>(CO1)</w:t>
      </w:r>
    </w:p>
    <w:p w:rsidR="009A1942" w:rsidRDefault="009A1942" w:rsidP="00283B7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EC117A" w:rsidRPr="0019481E">
        <w:rPr>
          <w:rFonts w:ascii="Times New Roman" w:hAnsi="Times New Roman" w:cs="Times New Roman"/>
          <w:sz w:val="24"/>
          <w:szCs w:val="24"/>
        </w:rPr>
        <w:t>)</w:t>
      </w:r>
      <w:r w:rsidR="0083027A">
        <w:rPr>
          <w:rFonts w:ascii="Times New Roman" w:hAnsi="Times New Roman" w:cs="Times New Roman"/>
          <w:sz w:val="24"/>
          <w:szCs w:val="24"/>
        </w:rPr>
        <w:t xml:space="preserve"> Demonstrate </w:t>
      </w:r>
      <w:r w:rsidR="00EC117A">
        <w:rPr>
          <w:rFonts w:ascii="Times New Roman" w:hAnsi="Times New Roman" w:cs="Times New Roman"/>
          <w:color w:val="232020"/>
          <w:sz w:val="24"/>
          <w:szCs w:val="24"/>
        </w:rPr>
        <w:t xml:space="preserve">the subtraction </w:t>
      </w:r>
      <w:r w:rsidR="001F6B6E">
        <w:rPr>
          <w:rFonts w:ascii="Times New Roman" w:hAnsi="Times New Roman" w:cs="Times New Roman"/>
          <w:color w:val="232020"/>
          <w:sz w:val="24"/>
          <w:szCs w:val="24"/>
        </w:rPr>
        <w:t xml:space="preserve">of </w:t>
      </w:r>
      <w:r w:rsidR="00EC117A">
        <w:rPr>
          <w:rFonts w:ascii="Times New Roman" w:hAnsi="Times New Roman" w:cs="Times New Roman"/>
          <w:color w:val="232020"/>
          <w:sz w:val="24"/>
          <w:szCs w:val="24"/>
        </w:rPr>
        <w:t xml:space="preserve">the </w:t>
      </w:r>
      <w:r w:rsidR="0083027A">
        <w:rPr>
          <w:rFonts w:ascii="Times New Roman" w:hAnsi="Times New Roman" w:cs="Times New Roman"/>
          <w:color w:val="232020"/>
          <w:sz w:val="24"/>
          <w:szCs w:val="24"/>
        </w:rPr>
        <w:t xml:space="preserve">following </w:t>
      </w:r>
      <w:r w:rsidR="00EC117A" w:rsidRPr="00D42292">
        <w:rPr>
          <w:rFonts w:ascii="Times New Roman" w:hAnsi="Times New Roman" w:cs="Times New Roman"/>
          <w:color w:val="232020"/>
          <w:sz w:val="24"/>
          <w:szCs w:val="24"/>
        </w:rPr>
        <w:t xml:space="preserve">unsigned </w:t>
      </w:r>
      <w:r w:rsidR="0083027A">
        <w:rPr>
          <w:rFonts w:ascii="Times New Roman" w:hAnsi="Times New Roman" w:cs="Times New Roman"/>
          <w:color w:val="232020"/>
          <w:sz w:val="24"/>
          <w:szCs w:val="24"/>
        </w:rPr>
        <w:t xml:space="preserve">binary </w:t>
      </w:r>
      <w:r w:rsidR="00EC117A" w:rsidRPr="00D42292">
        <w:rPr>
          <w:rFonts w:ascii="Times New Roman" w:hAnsi="Times New Roman" w:cs="Times New Roman"/>
          <w:color w:val="232020"/>
          <w:sz w:val="24"/>
          <w:szCs w:val="24"/>
        </w:rPr>
        <w:t xml:space="preserve">numbers using </w:t>
      </w:r>
      <w:r w:rsidR="004875A7" w:rsidRPr="007C2268">
        <w:rPr>
          <w:rFonts w:ascii="Times New Roman" w:hAnsi="Times New Roman" w:cs="Times New Roman"/>
          <w:i/>
          <w:color w:val="232020"/>
          <w:sz w:val="24"/>
          <w:szCs w:val="24"/>
        </w:rPr>
        <w:t>2</w:t>
      </w:r>
      <w:r w:rsidR="00EC117A" w:rsidRPr="007C2268">
        <w:rPr>
          <w:rFonts w:ascii="Times New Roman" w:hAnsi="Times New Roman" w:cs="Times New Roman"/>
          <w:i/>
          <w:color w:val="232020"/>
          <w:sz w:val="24"/>
          <w:szCs w:val="24"/>
        </w:rPr>
        <w:t xml:space="preserve">’s </w:t>
      </w:r>
      <w:r w:rsidR="00EC117A" w:rsidRPr="00D42292">
        <w:rPr>
          <w:rFonts w:ascii="Times New Roman" w:hAnsi="Times New Roman" w:cs="Times New Roman"/>
          <w:color w:val="232020"/>
          <w:sz w:val="24"/>
          <w:szCs w:val="24"/>
        </w:rPr>
        <w:t xml:space="preserve">complement </w:t>
      </w:r>
      <w:r w:rsidR="00EC117A">
        <w:rPr>
          <w:rFonts w:ascii="Times New Roman" w:hAnsi="Times New Roman" w:cs="Times New Roman"/>
          <w:color w:val="232020"/>
          <w:sz w:val="24"/>
          <w:szCs w:val="24"/>
        </w:rPr>
        <w:t xml:space="preserve">and </w:t>
      </w:r>
      <w:r w:rsidR="004875A7" w:rsidRPr="007C2268">
        <w:rPr>
          <w:rFonts w:ascii="Times New Roman" w:hAnsi="Times New Roman" w:cs="Times New Roman"/>
          <w:i/>
          <w:color w:val="232020"/>
          <w:sz w:val="24"/>
          <w:szCs w:val="24"/>
        </w:rPr>
        <w:t>1</w:t>
      </w:r>
      <w:r w:rsidR="00EC117A" w:rsidRPr="007C2268">
        <w:rPr>
          <w:rFonts w:ascii="Times New Roman" w:hAnsi="Times New Roman" w:cs="Times New Roman"/>
          <w:i/>
          <w:color w:val="232020"/>
          <w:sz w:val="24"/>
          <w:szCs w:val="24"/>
        </w:rPr>
        <w:t>’s</w:t>
      </w:r>
      <w:r w:rsidR="00EC117A">
        <w:rPr>
          <w:rFonts w:ascii="Times New Roman" w:hAnsi="Times New Roman" w:cs="Times New Roman"/>
          <w:color w:val="232020"/>
          <w:sz w:val="24"/>
          <w:szCs w:val="24"/>
        </w:rPr>
        <w:t xml:space="preserve"> complement </w:t>
      </w:r>
      <w:r w:rsidR="00EC117A" w:rsidRPr="00D42292">
        <w:rPr>
          <w:rFonts w:ascii="Times New Roman" w:hAnsi="Times New Roman" w:cs="Times New Roman"/>
          <w:color w:val="232020"/>
          <w:sz w:val="24"/>
          <w:szCs w:val="24"/>
        </w:rPr>
        <w:t>of the subtrahen</w:t>
      </w:r>
      <w:r w:rsidR="00EC117A">
        <w:rPr>
          <w:rFonts w:ascii="Times New Roman" w:hAnsi="Times New Roman" w:cs="Times New Roman"/>
          <w:color w:val="232020"/>
          <w:sz w:val="24"/>
          <w:szCs w:val="24"/>
        </w:rPr>
        <w:t xml:space="preserve">d:   </w:t>
      </w:r>
      <w:r w:rsidR="004875A7" w:rsidRPr="00815ABA">
        <w:rPr>
          <w:rFonts w:ascii="Times New Roman" w:hAnsi="Times New Roman" w:cs="Times New Roman"/>
          <w:i/>
          <w:color w:val="232020"/>
          <w:sz w:val="24"/>
          <w:szCs w:val="24"/>
        </w:rPr>
        <w:t>100100</w:t>
      </w:r>
      <w:r w:rsidR="00EC117A" w:rsidRPr="00815ABA">
        <w:rPr>
          <w:rFonts w:ascii="Times New Roman" w:hAnsi="Times New Roman" w:cs="Times New Roman"/>
          <w:i/>
          <w:color w:val="232020"/>
          <w:sz w:val="24"/>
          <w:szCs w:val="24"/>
        </w:rPr>
        <w:t xml:space="preserve"> – </w:t>
      </w:r>
      <w:r w:rsidR="004875A7" w:rsidRPr="00815ABA">
        <w:rPr>
          <w:rFonts w:ascii="Times New Roman" w:hAnsi="Times New Roman" w:cs="Times New Roman"/>
          <w:i/>
          <w:color w:val="232020"/>
          <w:sz w:val="24"/>
          <w:szCs w:val="24"/>
        </w:rPr>
        <w:t>10110</w:t>
      </w:r>
      <w:r w:rsidR="00EC117A" w:rsidRPr="00D42292">
        <w:rPr>
          <w:rFonts w:ascii="Times New Roman" w:hAnsi="Times New Roman" w:cs="Times New Roman"/>
          <w:color w:val="232020"/>
          <w:sz w:val="24"/>
          <w:szCs w:val="24"/>
        </w:rPr>
        <w:t xml:space="preserve">    </w:t>
      </w:r>
      <w:r w:rsidR="004875A7">
        <w:rPr>
          <w:rFonts w:ascii="Times New Roman" w:hAnsi="Times New Roman" w:cs="Times New Roman"/>
          <w:sz w:val="24"/>
          <w:szCs w:val="24"/>
        </w:rPr>
        <w:tab/>
        <w:t>(2</w:t>
      </w:r>
      <w:r w:rsidR="00EC117A">
        <w:rPr>
          <w:rFonts w:ascii="Times New Roman" w:hAnsi="Times New Roman" w:cs="Times New Roman"/>
          <w:sz w:val="24"/>
          <w:szCs w:val="24"/>
        </w:rPr>
        <w:t xml:space="preserve"> </w:t>
      </w:r>
      <w:r w:rsidR="00EC117A" w:rsidRPr="0019481E">
        <w:rPr>
          <w:rFonts w:ascii="Times New Roman" w:hAnsi="Times New Roman" w:cs="Times New Roman"/>
          <w:sz w:val="24"/>
          <w:szCs w:val="24"/>
        </w:rPr>
        <w:t>M)</w:t>
      </w:r>
      <w:r w:rsidR="004875A7">
        <w:rPr>
          <w:rFonts w:ascii="Times New Roman" w:hAnsi="Times New Roman" w:cs="Times New Roman"/>
          <w:sz w:val="24"/>
          <w:szCs w:val="24"/>
        </w:rPr>
        <w:tab/>
        <w:t>(CO1)</w:t>
      </w:r>
      <w:r w:rsidR="00EC117A" w:rsidRPr="0019481E">
        <w:rPr>
          <w:rFonts w:ascii="Times New Roman" w:hAnsi="Times New Roman" w:cs="Times New Roman"/>
          <w:sz w:val="24"/>
          <w:szCs w:val="24"/>
        </w:rPr>
        <w:tab/>
      </w:r>
    </w:p>
    <w:p w:rsidR="009A1942" w:rsidRDefault="009A1942" w:rsidP="009A194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19481E">
        <w:rPr>
          <w:rFonts w:ascii="Times New Roman" w:hAnsi="Times New Roman" w:cs="Times New Roman"/>
          <w:sz w:val="24"/>
          <w:szCs w:val="24"/>
        </w:rPr>
        <w:t>)</w:t>
      </w:r>
      <w:r w:rsidR="0083027A">
        <w:rPr>
          <w:rFonts w:ascii="Times New Roman" w:hAnsi="Times New Roman" w:cs="Times New Roman"/>
          <w:sz w:val="24"/>
          <w:szCs w:val="24"/>
        </w:rPr>
        <w:t xml:space="preserve"> </w:t>
      </w:r>
      <w:r w:rsidR="00C764C4"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color w:val="232020"/>
          <w:sz w:val="24"/>
          <w:szCs w:val="24"/>
        </w:rPr>
        <w:t xml:space="preserve">the addition of </w:t>
      </w:r>
      <w:r w:rsidRPr="00815ABA">
        <w:rPr>
          <w:rFonts w:ascii="Times New Roman" w:hAnsi="Times New Roman" w:cs="Times New Roman"/>
          <w:i/>
          <w:color w:val="232020"/>
          <w:sz w:val="24"/>
          <w:szCs w:val="24"/>
        </w:rPr>
        <w:t>679.6</w:t>
      </w:r>
      <w:r>
        <w:rPr>
          <w:rFonts w:ascii="Times New Roman" w:hAnsi="Times New Roman" w:cs="Times New Roman"/>
          <w:color w:val="232020"/>
          <w:sz w:val="24"/>
          <w:szCs w:val="24"/>
        </w:rPr>
        <w:t xml:space="preserve"> and </w:t>
      </w:r>
      <w:r w:rsidRPr="00815ABA">
        <w:rPr>
          <w:rFonts w:ascii="Times New Roman" w:hAnsi="Times New Roman" w:cs="Times New Roman"/>
          <w:i/>
          <w:color w:val="232020"/>
          <w:sz w:val="24"/>
          <w:szCs w:val="24"/>
        </w:rPr>
        <w:t>536.8</w:t>
      </w:r>
      <w:r>
        <w:rPr>
          <w:rFonts w:ascii="Times New Roman" w:hAnsi="Times New Roman" w:cs="Times New Roman"/>
          <w:color w:val="232020"/>
          <w:sz w:val="24"/>
          <w:szCs w:val="24"/>
        </w:rPr>
        <w:t xml:space="preserve"> in </w:t>
      </w:r>
      <w:r w:rsidRPr="00815ABA">
        <w:rPr>
          <w:rFonts w:ascii="Times New Roman" w:hAnsi="Times New Roman" w:cs="Times New Roman"/>
          <w:i/>
          <w:color w:val="232020"/>
          <w:sz w:val="24"/>
          <w:szCs w:val="24"/>
        </w:rPr>
        <w:t>8421</w:t>
      </w:r>
      <w:r>
        <w:rPr>
          <w:rFonts w:ascii="Times New Roman" w:hAnsi="Times New Roman" w:cs="Times New Roman"/>
          <w:color w:val="232020"/>
          <w:sz w:val="24"/>
          <w:szCs w:val="24"/>
        </w:rPr>
        <w:t xml:space="preserve"> code.</w:t>
      </w:r>
      <w:r>
        <w:rPr>
          <w:rFonts w:ascii="Times New Roman" w:hAnsi="Times New Roman" w:cs="Times New Roman"/>
          <w:color w:val="23202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r w:rsidRPr="0019481E">
        <w:rPr>
          <w:rFonts w:ascii="Times New Roman" w:hAnsi="Times New Roman" w:cs="Times New Roman"/>
          <w:sz w:val="24"/>
          <w:szCs w:val="24"/>
        </w:rPr>
        <w:t>M)</w:t>
      </w:r>
      <w:r>
        <w:rPr>
          <w:rFonts w:ascii="Times New Roman" w:hAnsi="Times New Roman" w:cs="Times New Roman"/>
          <w:sz w:val="24"/>
          <w:szCs w:val="24"/>
        </w:rPr>
        <w:tab/>
        <w:t>(CO1)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B4E2A" w:rsidRPr="0019481E" w:rsidRDefault="003B4E2A" w:rsidP="00283B7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81E">
        <w:rPr>
          <w:rFonts w:ascii="Times New Roman" w:hAnsi="Times New Roman" w:cs="Times New Roman"/>
          <w:sz w:val="24"/>
          <w:szCs w:val="24"/>
        </w:rPr>
        <w:tab/>
      </w:r>
      <w:r w:rsidRPr="0019481E">
        <w:rPr>
          <w:rFonts w:ascii="Times New Roman" w:hAnsi="Times New Roman" w:cs="Times New Roman"/>
          <w:sz w:val="24"/>
          <w:szCs w:val="24"/>
        </w:rPr>
        <w:tab/>
      </w:r>
    </w:p>
    <w:p w:rsidR="00785160" w:rsidRDefault="004875A7" w:rsidP="00785160">
      <w:pPr>
        <w:pStyle w:val="ListParagraph"/>
        <w:numPr>
          <w:ilvl w:val="0"/>
          <w:numId w:val="1"/>
        </w:numPr>
        <w:spacing w:after="0" w:line="360" w:lineRule="auto"/>
        <w:jc w:val="both"/>
      </w:pPr>
      <w:r w:rsidRPr="00871755">
        <w:rPr>
          <w:rFonts w:ascii="Times New Roman" w:hAnsi="Times New Roman" w:cs="Times New Roman"/>
          <w:color w:val="FF0000"/>
          <w:sz w:val="24"/>
          <w:szCs w:val="24"/>
        </w:rPr>
        <w:t xml:space="preserve">a) </w:t>
      </w:r>
      <w:r w:rsidR="001F6B6E" w:rsidRPr="00871755">
        <w:rPr>
          <w:rFonts w:ascii="Times New Roman" w:hAnsi="Times New Roman" w:cs="Times New Roman"/>
          <w:color w:val="FF0000"/>
          <w:sz w:val="24"/>
          <w:szCs w:val="24"/>
        </w:rPr>
        <w:t xml:space="preserve">How would you </w:t>
      </w:r>
      <w:r w:rsidR="007E776B" w:rsidRPr="00871755">
        <w:rPr>
          <w:rFonts w:ascii="Times New Roman" w:hAnsi="Times New Roman" w:cs="Times New Roman"/>
          <w:color w:val="FF0000"/>
          <w:sz w:val="24"/>
          <w:szCs w:val="24"/>
        </w:rPr>
        <w:t xml:space="preserve">encode data bits </w:t>
      </w:r>
      <w:r w:rsidR="007E776B" w:rsidRPr="00871755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1101 </w:t>
      </w:r>
      <w:r w:rsidR="007E776B" w:rsidRPr="00871755">
        <w:rPr>
          <w:rFonts w:ascii="Times New Roman" w:hAnsi="Times New Roman" w:cs="Times New Roman"/>
          <w:color w:val="FF0000"/>
          <w:sz w:val="24"/>
          <w:szCs w:val="24"/>
        </w:rPr>
        <w:t xml:space="preserve">into a </w:t>
      </w:r>
      <w:r w:rsidR="0083027A" w:rsidRPr="00871755">
        <w:rPr>
          <w:rFonts w:ascii="Times New Roman" w:hAnsi="Times New Roman" w:cs="Times New Roman"/>
          <w:i/>
          <w:color w:val="FF0000"/>
          <w:sz w:val="24"/>
          <w:szCs w:val="24"/>
        </w:rPr>
        <w:t>7</w:t>
      </w:r>
      <w:r w:rsidR="0083027A" w:rsidRPr="00871755">
        <w:rPr>
          <w:rFonts w:ascii="Times New Roman" w:hAnsi="Times New Roman" w:cs="Times New Roman"/>
          <w:color w:val="FF0000"/>
          <w:sz w:val="24"/>
          <w:szCs w:val="24"/>
        </w:rPr>
        <w:t xml:space="preserve"> bit even parity Hamming code</w:t>
      </w:r>
      <w:r w:rsidR="00785160" w:rsidRPr="00871755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815ABA" w:rsidRPr="00871755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7C2268">
        <w:rPr>
          <w:rFonts w:ascii="Times New Roman" w:hAnsi="Times New Roman" w:cs="Times New Roman"/>
          <w:sz w:val="24"/>
          <w:szCs w:val="24"/>
        </w:rPr>
        <w:tab/>
      </w:r>
      <w:r w:rsidR="0083027A">
        <w:rPr>
          <w:rFonts w:ascii="Times New Roman" w:hAnsi="Times New Roman" w:cs="Times New Roman"/>
          <w:sz w:val="24"/>
          <w:szCs w:val="24"/>
        </w:rPr>
        <w:tab/>
      </w:r>
      <w:r w:rsidR="0083027A">
        <w:rPr>
          <w:rFonts w:ascii="Times New Roman" w:hAnsi="Times New Roman" w:cs="Times New Roman"/>
          <w:sz w:val="24"/>
          <w:szCs w:val="24"/>
        </w:rPr>
        <w:tab/>
      </w:r>
      <w:r w:rsidR="0083027A">
        <w:rPr>
          <w:rFonts w:ascii="Times New Roman" w:hAnsi="Times New Roman" w:cs="Times New Roman"/>
          <w:sz w:val="24"/>
          <w:szCs w:val="24"/>
        </w:rPr>
        <w:tab/>
      </w:r>
      <w:r w:rsidR="0083027A">
        <w:rPr>
          <w:rFonts w:ascii="Times New Roman" w:hAnsi="Times New Roman" w:cs="Times New Roman"/>
          <w:sz w:val="24"/>
          <w:szCs w:val="24"/>
        </w:rPr>
        <w:tab/>
      </w:r>
      <w:r w:rsidR="0083027A">
        <w:rPr>
          <w:rFonts w:ascii="Times New Roman" w:hAnsi="Times New Roman" w:cs="Times New Roman"/>
          <w:sz w:val="24"/>
          <w:szCs w:val="24"/>
        </w:rPr>
        <w:tab/>
      </w:r>
      <w:r w:rsidR="0083027A">
        <w:rPr>
          <w:rFonts w:ascii="Times New Roman" w:hAnsi="Times New Roman" w:cs="Times New Roman"/>
          <w:sz w:val="24"/>
          <w:szCs w:val="24"/>
        </w:rPr>
        <w:tab/>
      </w:r>
      <w:r w:rsidR="0083027A">
        <w:rPr>
          <w:rFonts w:ascii="Times New Roman" w:hAnsi="Times New Roman" w:cs="Times New Roman"/>
          <w:sz w:val="24"/>
          <w:szCs w:val="24"/>
        </w:rPr>
        <w:tab/>
      </w:r>
      <w:r w:rsidR="0083027A">
        <w:rPr>
          <w:rFonts w:ascii="Times New Roman" w:hAnsi="Times New Roman" w:cs="Times New Roman"/>
          <w:sz w:val="24"/>
          <w:szCs w:val="24"/>
        </w:rPr>
        <w:tab/>
      </w:r>
      <w:r w:rsidR="0083027A">
        <w:rPr>
          <w:rFonts w:ascii="Times New Roman" w:hAnsi="Times New Roman" w:cs="Times New Roman"/>
          <w:sz w:val="24"/>
          <w:szCs w:val="24"/>
        </w:rPr>
        <w:tab/>
      </w:r>
      <w:r w:rsidR="007E776B">
        <w:rPr>
          <w:rFonts w:ascii="Times New Roman" w:hAnsi="Times New Roman" w:cs="Times New Roman"/>
          <w:sz w:val="24"/>
          <w:szCs w:val="24"/>
        </w:rPr>
        <w:tab/>
      </w:r>
      <w:r w:rsidR="00785160" w:rsidRPr="00785160">
        <w:rPr>
          <w:rFonts w:ascii="Times New Roman" w:hAnsi="Times New Roman" w:cs="Times New Roman"/>
          <w:sz w:val="24"/>
          <w:szCs w:val="24"/>
        </w:rPr>
        <w:t>(</w:t>
      </w:r>
      <w:r w:rsidR="00785160">
        <w:rPr>
          <w:rFonts w:ascii="Times New Roman" w:hAnsi="Times New Roman" w:cs="Times New Roman"/>
          <w:sz w:val="24"/>
          <w:szCs w:val="24"/>
        </w:rPr>
        <w:t>2</w:t>
      </w:r>
      <w:r w:rsidR="00785160" w:rsidRPr="00785160">
        <w:rPr>
          <w:rFonts w:ascii="Times New Roman" w:hAnsi="Times New Roman" w:cs="Times New Roman"/>
          <w:sz w:val="24"/>
          <w:szCs w:val="24"/>
        </w:rPr>
        <w:t xml:space="preserve"> M)</w:t>
      </w:r>
      <w:r w:rsidR="00785160">
        <w:rPr>
          <w:rFonts w:ascii="Times New Roman" w:hAnsi="Times New Roman" w:cs="Times New Roman"/>
          <w:sz w:val="24"/>
          <w:szCs w:val="24"/>
        </w:rPr>
        <w:tab/>
        <w:t>(CO1</w:t>
      </w:r>
      <w:r w:rsidR="00785160" w:rsidRPr="00785160">
        <w:rPr>
          <w:rFonts w:ascii="Times New Roman" w:hAnsi="Times New Roman" w:cs="Times New Roman"/>
          <w:sz w:val="24"/>
          <w:szCs w:val="24"/>
        </w:rPr>
        <w:t>)</w:t>
      </w:r>
    </w:p>
    <w:p w:rsidR="00785160" w:rsidRDefault="00785160" w:rsidP="0078516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Prove the following</w:t>
      </w:r>
      <w:r w:rsidRPr="00785160">
        <w:rPr>
          <w:rFonts w:ascii="Times New Roman" w:hAnsi="Times New Roman" w:cs="Times New Roman"/>
          <w:sz w:val="24"/>
          <w:szCs w:val="24"/>
        </w:rPr>
        <w:t xml:space="preserve"> </w:t>
      </w:r>
      <w:r w:rsidRPr="004875A7">
        <w:rPr>
          <w:rFonts w:ascii="Times New Roman" w:hAnsi="Times New Roman" w:cs="Times New Roman"/>
          <w:sz w:val="24"/>
          <w:szCs w:val="24"/>
        </w:rPr>
        <w:t>using Boolean algebra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85160" w:rsidRPr="00785160" w:rsidRDefault="00785160" w:rsidP="0078516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ABA">
        <w:rPr>
          <w:rFonts w:ascii="Times New Roman" w:hAnsi="Times New Roman" w:cs="Times New Roman"/>
          <w:i/>
          <w:sz w:val="24"/>
          <w:szCs w:val="24"/>
        </w:rPr>
        <w:t xml:space="preserve">     B'C + B + BD'+ ABD'+ A'C = B + C </w:t>
      </w:r>
      <w:r w:rsidRPr="00815ABA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85160">
        <w:rPr>
          <w:rFonts w:ascii="Times New Roman" w:hAnsi="Times New Roman" w:cs="Times New Roman"/>
          <w:sz w:val="24"/>
          <w:szCs w:val="24"/>
        </w:rPr>
        <w:t>(1 M)</w:t>
      </w:r>
      <w:r w:rsidRPr="00785160">
        <w:rPr>
          <w:rFonts w:ascii="Times New Roman" w:hAnsi="Times New Roman" w:cs="Times New Roman"/>
          <w:sz w:val="24"/>
          <w:szCs w:val="24"/>
        </w:rPr>
        <w:tab/>
        <w:t>(CO2)</w:t>
      </w:r>
    </w:p>
    <w:p w:rsidR="00576723" w:rsidRDefault="00785160" w:rsidP="008554E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67777" w:rsidRPr="0019481E">
        <w:rPr>
          <w:rFonts w:ascii="Times New Roman" w:hAnsi="Times New Roman" w:cs="Times New Roman"/>
          <w:sz w:val="24"/>
          <w:szCs w:val="24"/>
        </w:rPr>
        <w:t xml:space="preserve">) </w:t>
      </w:r>
      <w:r w:rsidR="001F6B6E">
        <w:rPr>
          <w:rFonts w:ascii="Times New Roman" w:hAnsi="Times New Roman" w:cs="Times New Roman"/>
          <w:sz w:val="24"/>
          <w:szCs w:val="24"/>
        </w:rPr>
        <w:t>Simplify the</w:t>
      </w:r>
      <w:r w:rsidR="008B0AE4">
        <w:rPr>
          <w:rFonts w:ascii="Times New Roman" w:hAnsi="Times New Roman" w:cs="Times New Roman"/>
          <w:sz w:val="24"/>
          <w:szCs w:val="24"/>
        </w:rPr>
        <w:t xml:space="preserve"> </w:t>
      </w:r>
      <w:r w:rsidR="00576723">
        <w:rPr>
          <w:rFonts w:ascii="Times New Roman" w:hAnsi="Times New Roman" w:cs="Times New Roman"/>
          <w:sz w:val="24"/>
          <w:szCs w:val="24"/>
        </w:rPr>
        <w:t>following function</w:t>
      </w:r>
      <w:r w:rsidR="001F6B6E">
        <w:rPr>
          <w:rFonts w:ascii="Times New Roman" w:hAnsi="Times New Roman" w:cs="Times New Roman"/>
          <w:sz w:val="24"/>
          <w:szCs w:val="24"/>
        </w:rPr>
        <w:t xml:space="preserve"> to SOP form</w:t>
      </w:r>
    </w:p>
    <w:p w:rsidR="007D52A4" w:rsidRPr="0019481E" w:rsidRDefault="00576723" w:rsidP="008554E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2268">
        <w:rPr>
          <w:rFonts w:ascii="Times New Roman" w:hAnsi="Times New Roman" w:cs="Times New Roman"/>
          <w:i/>
          <w:sz w:val="24"/>
          <w:szCs w:val="24"/>
        </w:rPr>
        <w:t>F(A,B,C,D) = Σ(0,2,4,5,6,7,8,10,13,15)</w:t>
      </w:r>
      <w:r w:rsidR="00055A44" w:rsidRPr="007C2268">
        <w:rPr>
          <w:rFonts w:ascii="Times New Roman" w:hAnsi="Times New Roman" w:cs="Times New Roman"/>
          <w:i/>
          <w:sz w:val="24"/>
          <w:szCs w:val="24"/>
        </w:rPr>
        <w:tab/>
      </w:r>
      <w:r w:rsidR="00055A44" w:rsidRPr="0019481E">
        <w:rPr>
          <w:rFonts w:ascii="Times New Roman" w:hAnsi="Times New Roman" w:cs="Times New Roman"/>
          <w:sz w:val="24"/>
          <w:szCs w:val="24"/>
        </w:rPr>
        <w:tab/>
      </w:r>
      <w:r w:rsidR="00055A44" w:rsidRPr="0019481E">
        <w:rPr>
          <w:rFonts w:ascii="Times New Roman" w:hAnsi="Times New Roman" w:cs="Times New Roman"/>
          <w:sz w:val="24"/>
          <w:szCs w:val="24"/>
        </w:rPr>
        <w:tab/>
      </w:r>
      <w:r w:rsidR="00055A44" w:rsidRPr="0019481E">
        <w:rPr>
          <w:rFonts w:ascii="Times New Roman" w:hAnsi="Times New Roman" w:cs="Times New Roman"/>
          <w:sz w:val="24"/>
          <w:szCs w:val="24"/>
        </w:rPr>
        <w:tab/>
      </w:r>
      <w:r w:rsidR="00865E8A" w:rsidRPr="0019481E">
        <w:rPr>
          <w:rFonts w:ascii="Times New Roman" w:hAnsi="Times New Roman" w:cs="Times New Roman"/>
          <w:sz w:val="24"/>
          <w:szCs w:val="24"/>
        </w:rPr>
        <w:tab/>
      </w:r>
      <w:r w:rsidR="00C56E63" w:rsidRPr="0019481E">
        <w:rPr>
          <w:rFonts w:ascii="Times New Roman" w:hAnsi="Times New Roman" w:cs="Times New Roman"/>
          <w:sz w:val="24"/>
          <w:szCs w:val="24"/>
        </w:rPr>
        <w:t>(</w:t>
      </w:r>
      <w:r w:rsidR="00055A44" w:rsidRPr="0019481E">
        <w:rPr>
          <w:rFonts w:ascii="Times New Roman" w:hAnsi="Times New Roman" w:cs="Times New Roman"/>
          <w:sz w:val="24"/>
          <w:szCs w:val="24"/>
        </w:rPr>
        <w:t>2</w:t>
      </w:r>
      <w:r w:rsidR="00C56E63" w:rsidRPr="0019481E">
        <w:rPr>
          <w:rFonts w:ascii="Times New Roman" w:hAnsi="Times New Roman" w:cs="Times New Roman"/>
          <w:sz w:val="24"/>
          <w:szCs w:val="24"/>
        </w:rPr>
        <w:t xml:space="preserve"> M)</w:t>
      </w:r>
      <w:r>
        <w:rPr>
          <w:rFonts w:ascii="Times New Roman" w:hAnsi="Times New Roman" w:cs="Times New Roman"/>
          <w:sz w:val="24"/>
          <w:szCs w:val="24"/>
        </w:rPr>
        <w:tab/>
        <w:t>(CO2)</w:t>
      </w:r>
    </w:p>
    <w:p w:rsidR="003B4E2A" w:rsidRPr="0019481E" w:rsidRDefault="003B4E2A" w:rsidP="0040609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D69" w:rsidRPr="007155CA" w:rsidRDefault="005F4D3A" w:rsidP="00DB229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5CA">
        <w:rPr>
          <w:rFonts w:ascii="Times New Roman" w:hAnsi="Times New Roman" w:cs="Times New Roman"/>
          <w:sz w:val="24"/>
          <w:szCs w:val="24"/>
        </w:rPr>
        <w:t>a)</w:t>
      </w:r>
      <w:r w:rsidR="00235190" w:rsidRPr="007155CA">
        <w:rPr>
          <w:rFonts w:ascii="Times New Roman" w:hAnsi="Times New Roman" w:cs="Times New Roman"/>
          <w:sz w:val="24"/>
          <w:szCs w:val="24"/>
        </w:rPr>
        <w:t xml:space="preserve"> </w:t>
      </w:r>
      <w:r w:rsidR="007E776B">
        <w:rPr>
          <w:rFonts w:ascii="Times New Roman" w:hAnsi="Times New Roman" w:cs="Times New Roman"/>
          <w:sz w:val="24"/>
          <w:szCs w:val="24"/>
        </w:rPr>
        <w:t xml:space="preserve">Can you make use of </w:t>
      </w:r>
      <w:r w:rsidR="007155CA" w:rsidRPr="007155CA">
        <w:rPr>
          <w:rFonts w:ascii="Times New Roman" w:hAnsi="Times New Roman" w:cs="Times New Roman"/>
          <w:sz w:val="24"/>
          <w:szCs w:val="24"/>
          <w:lang w:val="en-IN"/>
        </w:rPr>
        <w:t xml:space="preserve">NAND and NOR gates </w:t>
      </w:r>
      <w:r w:rsidR="007E776B">
        <w:rPr>
          <w:rFonts w:ascii="Times New Roman" w:hAnsi="Times New Roman" w:cs="Times New Roman"/>
          <w:sz w:val="24"/>
          <w:szCs w:val="24"/>
          <w:lang w:val="en-IN"/>
        </w:rPr>
        <w:t>to build any logic</w:t>
      </w:r>
      <w:r w:rsidR="007155CA" w:rsidRPr="007155CA">
        <w:rPr>
          <w:rFonts w:ascii="Times New Roman" w:hAnsi="Times New Roman" w:cs="Times New Roman"/>
          <w:sz w:val="24"/>
          <w:szCs w:val="24"/>
          <w:lang w:val="en-IN"/>
        </w:rPr>
        <w:t xml:space="preserve">? </w:t>
      </w:r>
      <w:r w:rsidR="00DB2290" w:rsidRPr="007155CA">
        <w:rPr>
          <w:rFonts w:ascii="Times New Roman" w:hAnsi="Times New Roman" w:cs="Times New Roman"/>
          <w:sz w:val="24"/>
          <w:szCs w:val="24"/>
        </w:rPr>
        <w:t xml:space="preserve">Implement the following function with NAND gates:    </w:t>
      </w:r>
      <w:r w:rsidR="00DB2290" w:rsidRPr="00815ABA">
        <w:rPr>
          <w:rFonts w:ascii="Times New Roman" w:hAnsi="Times New Roman" w:cs="Times New Roman"/>
          <w:i/>
          <w:sz w:val="24"/>
          <w:szCs w:val="24"/>
        </w:rPr>
        <w:t>F(</w:t>
      </w:r>
      <w:proofErr w:type="spellStart"/>
      <w:r w:rsidR="00DB2290" w:rsidRPr="00815ABA">
        <w:rPr>
          <w:rFonts w:ascii="Times New Roman" w:hAnsi="Times New Roman" w:cs="Times New Roman"/>
          <w:i/>
          <w:sz w:val="24"/>
          <w:szCs w:val="24"/>
        </w:rPr>
        <w:t>x,y,z</w:t>
      </w:r>
      <w:proofErr w:type="spellEnd"/>
      <w:r w:rsidR="00DB2290" w:rsidRPr="00815ABA">
        <w:rPr>
          <w:rFonts w:ascii="Times New Roman" w:hAnsi="Times New Roman" w:cs="Times New Roman"/>
          <w:i/>
          <w:sz w:val="24"/>
          <w:szCs w:val="24"/>
        </w:rPr>
        <w:t>) = Σ(1,2,3,4,5,7)</w:t>
      </w:r>
      <w:r w:rsidR="007E776B">
        <w:rPr>
          <w:rFonts w:ascii="Times New Roman" w:hAnsi="Times New Roman" w:cs="Times New Roman"/>
          <w:sz w:val="24"/>
          <w:szCs w:val="24"/>
        </w:rPr>
        <w:tab/>
      </w:r>
      <w:r w:rsidR="007E776B">
        <w:rPr>
          <w:rFonts w:ascii="Times New Roman" w:hAnsi="Times New Roman" w:cs="Times New Roman"/>
          <w:sz w:val="24"/>
          <w:szCs w:val="24"/>
        </w:rPr>
        <w:tab/>
      </w:r>
      <w:r w:rsidR="00047D6B" w:rsidRPr="007155CA">
        <w:rPr>
          <w:rFonts w:ascii="Times New Roman" w:hAnsi="Times New Roman" w:cs="Times New Roman"/>
          <w:sz w:val="24"/>
          <w:szCs w:val="24"/>
        </w:rPr>
        <w:t>(</w:t>
      </w:r>
      <w:r w:rsidR="006C629F">
        <w:rPr>
          <w:rFonts w:ascii="Times New Roman" w:hAnsi="Times New Roman" w:cs="Times New Roman"/>
          <w:sz w:val="24"/>
          <w:szCs w:val="24"/>
        </w:rPr>
        <w:t>2</w:t>
      </w:r>
      <w:r w:rsidR="006F79D8" w:rsidRPr="007155CA">
        <w:rPr>
          <w:rFonts w:ascii="Times New Roman" w:hAnsi="Times New Roman" w:cs="Times New Roman"/>
          <w:sz w:val="24"/>
          <w:szCs w:val="24"/>
        </w:rPr>
        <w:t xml:space="preserve"> M</w:t>
      </w:r>
      <w:r w:rsidR="00047D6B" w:rsidRPr="007155CA">
        <w:rPr>
          <w:rFonts w:ascii="Times New Roman" w:hAnsi="Times New Roman" w:cs="Times New Roman"/>
          <w:sz w:val="24"/>
          <w:szCs w:val="24"/>
        </w:rPr>
        <w:t>)</w:t>
      </w:r>
      <w:r w:rsidR="00DB2290" w:rsidRPr="007155CA">
        <w:rPr>
          <w:rFonts w:ascii="Times New Roman" w:hAnsi="Times New Roman" w:cs="Times New Roman"/>
          <w:sz w:val="24"/>
          <w:szCs w:val="24"/>
        </w:rPr>
        <w:tab/>
        <w:t>(CO3)</w:t>
      </w:r>
    </w:p>
    <w:p w:rsidR="003B4E2A" w:rsidRPr="0019481E" w:rsidRDefault="0004297C" w:rsidP="00C259A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815ABA">
        <w:rPr>
          <w:rFonts w:ascii="Times New Roman" w:hAnsi="Times New Roman" w:cs="Times New Roman"/>
          <w:sz w:val="24"/>
          <w:szCs w:val="24"/>
        </w:rPr>
        <w:t xml:space="preserve">) </w:t>
      </w:r>
      <w:r w:rsidR="00815ABA" w:rsidRPr="00815ABA">
        <w:rPr>
          <w:rFonts w:ascii="Times New Roman" w:hAnsi="Times New Roman" w:cs="Times New Roman"/>
          <w:sz w:val="24"/>
          <w:szCs w:val="24"/>
        </w:rPr>
        <w:t xml:space="preserve">Design a code converter that converts BCD </w:t>
      </w:r>
      <w:r w:rsidR="00815ABA">
        <w:rPr>
          <w:rFonts w:ascii="Times New Roman" w:hAnsi="Times New Roman" w:cs="Times New Roman"/>
          <w:sz w:val="24"/>
          <w:szCs w:val="24"/>
        </w:rPr>
        <w:t>code</w:t>
      </w:r>
      <w:r w:rsidR="00815ABA" w:rsidRPr="00815ABA">
        <w:rPr>
          <w:rFonts w:ascii="Times New Roman" w:hAnsi="Times New Roman" w:cs="Times New Roman"/>
          <w:sz w:val="24"/>
          <w:szCs w:val="24"/>
        </w:rPr>
        <w:t xml:space="preserve"> into Excess-3 code. The converter has four input lines carrying signals labeled </w:t>
      </w:r>
      <w:r w:rsidR="00815ABA" w:rsidRPr="00815ABA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815ABA" w:rsidRPr="00815ABA">
        <w:rPr>
          <w:rFonts w:ascii="Times New Roman" w:hAnsi="Times New Roman" w:cs="Times New Roman"/>
          <w:sz w:val="24"/>
          <w:szCs w:val="24"/>
        </w:rPr>
        <w:t xml:space="preserve">, </w:t>
      </w:r>
      <w:r w:rsidR="00815ABA" w:rsidRPr="00815ABA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815ABA" w:rsidRPr="00815ABA">
        <w:rPr>
          <w:rFonts w:ascii="Times New Roman" w:hAnsi="Times New Roman" w:cs="Times New Roman"/>
          <w:sz w:val="24"/>
          <w:szCs w:val="24"/>
        </w:rPr>
        <w:t xml:space="preserve">, </w:t>
      </w:r>
      <w:r w:rsidR="00815ABA" w:rsidRPr="00815ABA">
        <w:rPr>
          <w:rFonts w:ascii="Times New Roman" w:hAnsi="Times New Roman" w:cs="Times New Roman"/>
          <w:i/>
          <w:iCs/>
          <w:sz w:val="24"/>
          <w:szCs w:val="24"/>
        </w:rPr>
        <w:t xml:space="preserve">y </w:t>
      </w:r>
      <w:r w:rsidR="00815ABA" w:rsidRPr="00815ABA">
        <w:rPr>
          <w:rFonts w:ascii="Times New Roman" w:hAnsi="Times New Roman" w:cs="Times New Roman"/>
          <w:sz w:val="24"/>
          <w:szCs w:val="24"/>
        </w:rPr>
        <w:t xml:space="preserve">and </w:t>
      </w:r>
      <w:r w:rsidR="00815ABA" w:rsidRPr="00815ABA">
        <w:rPr>
          <w:rFonts w:ascii="Times New Roman" w:hAnsi="Times New Roman" w:cs="Times New Roman"/>
          <w:i/>
          <w:iCs/>
          <w:sz w:val="24"/>
          <w:szCs w:val="24"/>
        </w:rPr>
        <w:t xml:space="preserve">z </w:t>
      </w:r>
      <w:r w:rsidR="00815ABA" w:rsidRPr="00815ABA">
        <w:rPr>
          <w:rFonts w:ascii="Times New Roman" w:hAnsi="Times New Roman" w:cs="Times New Roman"/>
          <w:sz w:val="24"/>
          <w:szCs w:val="24"/>
        </w:rPr>
        <w:t xml:space="preserve">and four output lines carrying signals </w:t>
      </w:r>
      <w:r w:rsidR="00815ABA" w:rsidRPr="00815ABA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815ABA" w:rsidRPr="00815ABA">
        <w:rPr>
          <w:rFonts w:ascii="Times New Roman" w:hAnsi="Times New Roman" w:cs="Times New Roman"/>
          <w:sz w:val="24"/>
          <w:szCs w:val="24"/>
        </w:rPr>
        <w:t xml:space="preserve">1, </w:t>
      </w:r>
      <w:r w:rsidR="00815ABA" w:rsidRPr="00815ABA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815ABA" w:rsidRPr="00815ABA">
        <w:rPr>
          <w:rFonts w:ascii="Times New Roman" w:hAnsi="Times New Roman" w:cs="Times New Roman"/>
          <w:sz w:val="24"/>
          <w:szCs w:val="24"/>
        </w:rPr>
        <w:t xml:space="preserve">2, </w:t>
      </w:r>
      <w:r w:rsidR="00815ABA" w:rsidRPr="00815ABA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815ABA" w:rsidRPr="00815ABA">
        <w:rPr>
          <w:rFonts w:ascii="Times New Roman" w:hAnsi="Times New Roman" w:cs="Times New Roman"/>
          <w:sz w:val="24"/>
          <w:szCs w:val="24"/>
        </w:rPr>
        <w:t xml:space="preserve">3, and </w:t>
      </w:r>
      <w:r w:rsidR="00815ABA" w:rsidRPr="00815ABA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815ABA" w:rsidRPr="00815ABA">
        <w:rPr>
          <w:rFonts w:ascii="Times New Roman" w:hAnsi="Times New Roman" w:cs="Times New Roman"/>
          <w:sz w:val="24"/>
          <w:szCs w:val="24"/>
        </w:rPr>
        <w:t>4.</w:t>
      </w:r>
      <w:r w:rsidR="00815ABA">
        <w:rPr>
          <w:rFonts w:ascii="Times New Roman" w:hAnsi="Times New Roman" w:cs="Times New Roman"/>
          <w:sz w:val="24"/>
          <w:szCs w:val="24"/>
        </w:rPr>
        <w:tab/>
      </w:r>
      <w:r w:rsidR="00815ABA">
        <w:rPr>
          <w:rFonts w:ascii="Times New Roman" w:hAnsi="Times New Roman" w:cs="Times New Roman"/>
          <w:sz w:val="24"/>
          <w:szCs w:val="24"/>
        </w:rPr>
        <w:tab/>
      </w:r>
      <w:r w:rsidR="00815ABA">
        <w:rPr>
          <w:rFonts w:ascii="Times New Roman" w:hAnsi="Times New Roman" w:cs="Times New Roman"/>
          <w:sz w:val="24"/>
          <w:szCs w:val="24"/>
        </w:rPr>
        <w:tab/>
      </w:r>
      <w:r w:rsidR="00815ABA">
        <w:rPr>
          <w:rFonts w:ascii="Times New Roman" w:hAnsi="Times New Roman" w:cs="Times New Roman"/>
          <w:sz w:val="24"/>
          <w:szCs w:val="24"/>
        </w:rPr>
        <w:tab/>
      </w:r>
      <w:r w:rsidR="00815ABA">
        <w:rPr>
          <w:rFonts w:ascii="Times New Roman" w:hAnsi="Times New Roman" w:cs="Times New Roman"/>
          <w:sz w:val="24"/>
          <w:szCs w:val="24"/>
        </w:rPr>
        <w:tab/>
      </w:r>
      <w:r w:rsidR="007C2268">
        <w:rPr>
          <w:rFonts w:ascii="Times New Roman" w:hAnsi="Times New Roman" w:cs="Times New Roman"/>
          <w:sz w:val="24"/>
          <w:szCs w:val="24"/>
        </w:rPr>
        <w:tab/>
      </w:r>
      <w:r w:rsidR="007C2268">
        <w:rPr>
          <w:rFonts w:ascii="Times New Roman" w:hAnsi="Times New Roman" w:cs="Times New Roman"/>
          <w:sz w:val="24"/>
          <w:szCs w:val="24"/>
        </w:rPr>
        <w:tab/>
      </w:r>
      <w:r w:rsidR="007C2268">
        <w:rPr>
          <w:rFonts w:ascii="Times New Roman" w:hAnsi="Times New Roman" w:cs="Times New Roman"/>
          <w:sz w:val="24"/>
          <w:szCs w:val="24"/>
        </w:rPr>
        <w:tab/>
        <w:t>(3 M)</w:t>
      </w:r>
      <w:r w:rsidR="007C2268">
        <w:rPr>
          <w:rFonts w:ascii="Times New Roman" w:hAnsi="Times New Roman" w:cs="Times New Roman"/>
          <w:sz w:val="24"/>
          <w:szCs w:val="24"/>
        </w:rPr>
        <w:tab/>
        <w:t>(CO</w:t>
      </w:r>
      <w:r>
        <w:rPr>
          <w:rFonts w:ascii="Times New Roman" w:hAnsi="Times New Roman" w:cs="Times New Roman"/>
          <w:sz w:val="24"/>
          <w:szCs w:val="24"/>
        </w:rPr>
        <w:t>3)</w:t>
      </w:r>
      <w:r w:rsidR="00815ABA">
        <w:rPr>
          <w:rFonts w:ascii="Times New Roman" w:hAnsi="Times New Roman" w:cs="Times New Roman"/>
          <w:sz w:val="24"/>
          <w:szCs w:val="24"/>
        </w:rPr>
        <w:tab/>
      </w:r>
      <w:r w:rsidR="00815ABA">
        <w:rPr>
          <w:rFonts w:ascii="Times New Roman" w:hAnsi="Times New Roman" w:cs="Times New Roman"/>
          <w:sz w:val="24"/>
          <w:szCs w:val="24"/>
        </w:rPr>
        <w:tab/>
      </w:r>
      <w:r w:rsidR="003B4E2A" w:rsidRPr="0019481E">
        <w:rPr>
          <w:rFonts w:ascii="Times New Roman" w:hAnsi="Times New Roman" w:cs="Times New Roman"/>
          <w:sz w:val="24"/>
          <w:szCs w:val="24"/>
        </w:rPr>
        <w:tab/>
      </w:r>
      <w:r w:rsidR="003B4E2A" w:rsidRPr="0019481E">
        <w:rPr>
          <w:rFonts w:ascii="Times New Roman" w:hAnsi="Times New Roman" w:cs="Times New Roman"/>
          <w:sz w:val="24"/>
          <w:szCs w:val="24"/>
        </w:rPr>
        <w:tab/>
      </w:r>
      <w:r w:rsidR="003B4E2A" w:rsidRPr="0019481E">
        <w:rPr>
          <w:rFonts w:ascii="Times New Roman" w:hAnsi="Times New Roman" w:cs="Times New Roman"/>
          <w:sz w:val="24"/>
          <w:szCs w:val="24"/>
        </w:rPr>
        <w:tab/>
      </w:r>
      <w:r w:rsidR="003B4E2A" w:rsidRPr="0019481E">
        <w:rPr>
          <w:rFonts w:ascii="Times New Roman" w:hAnsi="Times New Roman" w:cs="Times New Roman"/>
          <w:sz w:val="24"/>
          <w:szCs w:val="24"/>
        </w:rPr>
        <w:tab/>
      </w:r>
      <w:r w:rsidR="003B4E2A" w:rsidRPr="0019481E">
        <w:rPr>
          <w:rFonts w:ascii="Times New Roman" w:hAnsi="Times New Roman" w:cs="Times New Roman"/>
          <w:sz w:val="24"/>
          <w:szCs w:val="24"/>
        </w:rPr>
        <w:tab/>
      </w:r>
    </w:p>
    <w:p w:rsidR="001B1509" w:rsidRPr="001B1509" w:rsidRDefault="00A02354" w:rsidP="001B150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1B1509" w:rsidRPr="001B1509">
        <w:rPr>
          <w:rFonts w:ascii="Times New Roman" w:hAnsi="Times New Roman" w:cs="Times New Roman"/>
          <w:sz w:val="24"/>
          <w:szCs w:val="24"/>
        </w:rPr>
        <w:t>Constru</w:t>
      </w:r>
      <w:r w:rsidR="001B1509">
        <w:rPr>
          <w:rFonts w:ascii="Times New Roman" w:hAnsi="Times New Roman" w:cs="Times New Roman"/>
          <w:sz w:val="24"/>
          <w:szCs w:val="24"/>
        </w:rPr>
        <w:t xml:space="preserve">ct a </w:t>
      </w:r>
      <w:r w:rsidR="001B1509" w:rsidRPr="007C2268">
        <w:rPr>
          <w:rFonts w:ascii="Times New Roman" w:hAnsi="Times New Roman" w:cs="Times New Roman"/>
          <w:i/>
          <w:sz w:val="24"/>
          <w:szCs w:val="24"/>
        </w:rPr>
        <w:t>4</w:t>
      </w:r>
      <w:r w:rsidR="007C2268" w:rsidRPr="007C2268">
        <w:rPr>
          <w:rFonts w:ascii="Times New Roman" w:hAnsi="Times New Roman" w:cs="Times New Roman"/>
          <w:i/>
          <w:sz w:val="24"/>
          <w:szCs w:val="24"/>
        </w:rPr>
        <w:t>X</w:t>
      </w:r>
      <w:r w:rsidR="001B1509" w:rsidRPr="007C2268">
        <w:rPr>
          <w:rFonts w:ascii="Times New Roman" w:hAnsi="Times New Roman" w:cs="Times New Roman"/>
          <w:i/>
          <w:sz w:val="24"/>
          <w:szCs w:val="24"/>
        </w:rPr>
        <w:t>16</w:t>
      </w:r>
      <w:r w:rsidR="001B1509">
        <w:rPr>
          <w:rFonts w:ascii="Times New Roman" w:hAnsi="Times New Roman" w:cs="Times New Roman"/>
          <w:sz w:val="24"/>
          <w:szCs w:val="24"/>
        </w:rPr>
        <w:t xml:space="preserve"> decoder with two </w:t>
      </w:r>
      <w:r w:rsidR="001B1509" w:rsidRPr="007C2268">
        <w:rPr>
          <w:rFonts w:ascii="Times New Roman" w:hAnsi="Times New Roman" w:cs="Times New Roman"/>
          <w:i/>
          <w:sz w:val="24"/>
          <w:szCs w:val="24"/>
        </w:rPr>
        <w:t>3</w:t>
      </w:r>
      <w:r w:rsidR="007C2268" w:rsidRPr="007C2268">
        <w:rPr>
          <w:rFonts w:ascii="Times New Roman" w:hAnsi="Times New Roman" w:cs="Times New Roman"/>
          <w:i/>
          <w:sz w:val="24"/>
          <w:szCs w:val="24"/>
        </w:rPr>
        <w:t>X</w:t>
      </w:r>
      <w:r w:rsidR="001B1509" w:rsidRPr="007C2268">
        <w:rPr>
          <w:rFonts w:ascii="Times New Roman" w:hAnsi="Times New Roman" w:cs="Times New Roman"/>
          <w:i/>
          <w:sz w:val="24"/>
          <w:szCs w:val="24"/>
        </w:rPr>
        <w:t xml:space="preserve">8 </w:t>
      </w:r>
      <w:r w:rsidR="001B1509">
        <w:rPr>
          <w:rFonts w:ascii="Times New Roman" w:hAnsi="Times New Roman" w:cs="Times New Roman"/>
          <w:sz w:val="24"/>
          <w:szCs w:val="24"/>
        </w:rPr>
        <w:t>d</w:t>
      </w:r>
      <w:r w:rsidR="001B1509" w:rsidRPr="001B1509">
        <w:rPr>
          <w:rFonts w:ascii="Times New Roman" w:hAnsi="Times New Roman" w:cs="Times New Roman"/>
          <w:sz w:val="24"/>
          <w:szCs w:val="24"/>
        </w:rPr>
        <w:t>ecoders</w:t>
      </w:r>
      <w:r>
        <w:rPr>
          <w:rFonts w:ascii="Times New Roman" w:hAnsi="Times New Roman" w:cs="Times New Roman"/>
          <w:sz w:val="24"/>
          <w:szCs w:val="24"/>
        </w:rPr>
        <w:t xml:space="preserve"> and elaborate how this decoder works.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1509">
        <w:rPr>
          <w:rFonts w:ascii="Times New Roman" w:hAnsi="Times New Roman" w:cs="Times New Roman"/>
          <w:sz w:val="24"/>
          <w:szCs w:val="24"/>
        </w:rPr>
        <w:t>(3 M)</w:t>
      </w:r>
      <w:r w:rsidR="001B1509">
        <w:rPr>
          <w:rFonts w:ascii="Times New Roman" w:hAnsi="Times New Roman" w:cs="Times New Roman"/>
          <w:sz w:val="24"/>
          <w:szCs w:val="24"/>
        </w:rPr>
        <w:tab/>
        <w:t>(CO4)</w:t>
      </w:r>
    </w:p>
    <w:p w:rsidR="003B4E2A" w:rsidRPr="0019481E" w:rsidRDefault="00302462" w:rsidP="001B1509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81E">
        <w:rPr>
          <w:rFonts w:ascii="Times New Roman" w:hAnsi="Times New Roman" w:cs="Times New Roman"/>
          <w:sz w:val="24"/>
          <w:szCs w:val="24"/>
        </w:rPr>
        <w:t>b</w:t>
      </w:r>
      <w:r w:rsidR="005F4D3A" w:rsidRPr="0019481E">
        <w:rPr>
          <w:rFonts w:ascii="Times New Roman" w:hAnsi="Times New Roman" w:cs="Times New Roman"/>
          <w:sz w:val="24"/>
          <w:szCs w:val="24"/>
        </w:rPr>
        <w:t>)</w:t>
      </w:r>
      <w:r w:rsidR="00B41ABB">
        <w:rPr>
          <w:rFonts w:ascii="Times New Roman" w:hAnsi="Times New Roman" w:cs="Times New Roman"/>
          <w:sz w:val="24"/>
          <w:szCs w:val="24"/>
        </w:rPr>
        <w:t xml:space="preserve"> </w:t>
      </w:r>
      <w:r w:rsidR="00C75D4F">
        <w:rPr>
          <w:rFonts w:ascii="Times New Roman" w:hAnsi="Times New Roman" w:cs="Times New Roman"/>
          <w:sz w:val="24"/>
          <w:szCs w:val="24"/>
        </w:rPr>
        <w:t xml:space="preserve">Compare </w:t>
      </w:r>
      <w:r w:rsidR="00016EFF">
        <w:rPr>
          <w:rFonts w:ascii="Times New Roman" w:hAnsi="Times New Roman" w:cs="Times New Roman"/>
          <w:sz w:val="24"/>
          <w:szCs w:val="24"/>
          <w:lang w:val="en-IN"/>
        </w:rPr>
        <w:t>combinational circuit</w:t>
      </w:r>
      <w:r w:rsidR="001B1509">
        <w:rPr>
          <w:rFonts w:ascii="Times New Roman" w:hAnsi="Times New Roman" w:cs="Times New Roman"/>
          <w:sz w:val="24"/>
          <w:szCs w:val="24"/>
          <w:lang w:val="en-IN"/>
        </w:rPr>
        <w:t>s</w:t>
      </w:r>
      <w:r w:rsidR="00235190" w:rsidRPr="0019481E">
        <w:rPr>
          <w:rFonts w:ascii="Times New Roman" w:hAnsi="Times New Roman" w:cs="Times New Roman"/>
          <w:sz w:val="24"/>
          <w:szCs w:val="24"/>
          <w:lang w:val="en-IN"/>
        </w:rPr>
        <w:t xml:space="preserve"> and </w:t>
      </w:r>
      <w:r w:rsidR="00016EFF">
        <w:rPr>
          <w:rFonts w:ascii="Times New Roman" w:hAnsi="Times New Roman" w:cs="Times New Roman"/>
          <w:sz w:val="24"/>
          <w:szCs w:val="24"/>
          <w:lang w:val="en-IN"/>
        </w:rPr>
        <w:t>sequential circuit</w:t>
      </w:r>
      <w:r w:rsidR="001B1509">
        <w:rPr>
          <w:rFonts w:ascii="Times New Roman" w:hAnsi="Times New Roman" w:cs="Times New Roman"/>
          <w:sz w:val="24"/>
          <w:szCs w:val="24"/>
          <w:lang w:val="en-IN"/>
        </w:rPr>
        <w:t>s</w:t>
      </w:r>
      <w:r w:rsidR="00055A44" w:rsidRPr="0019481E">
        <w:rPr>
          <w:rFonts w:ascii="Times New Roman" w:hAnsi="Times New Roman" w:cs="Times New Roman"/>
          <w:sz w:val="24"/>
          <w:szCs w:val="24"/>
          <w:lang w:val="en-IN"/>
        </w:rPr>
        <w:t>.</w:t>
      </w:r>
      <w:r w:rsidR="00016EFF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055A44" w:rsidRPr="0019481E">
        <w:rPr>
          <w:rFonts w:ascii="Times New Roman" w:hAnsi="Times New Roman" w:cs="Times New Roman"/>
          <w:sz w:val="24"/>
          <w:szCs w:val="24"/>
        </w:rPr>
        <w:tab/>
      </w:r>
      <w:r w:rsidR="00C75D4F">
        <w:rPr>
          <w:rFonts w:ascii="Times New Roman" w:hAnsi="Times New Roman" w:cs="Times New Roman"/>
          <w:sz w:val="24"/>
          <w:szCs w:val="24"/>
        </w:rPr>
        <w:tab/>
      </w:r>
      <w:r w:rsidR="009913B6">
        <w:rPr>
          <w:rFonts w:ascii="Times New Roman" w:hAnsi="Times New Roman" w:cs="Times New Roman"/>
          <w:sz w:val="24"/>
          <w:szCs w:val="24"/>
        </w:rPr>
        <w:tab/>
      </w:r>
      <w:r w:rsidR="003B4E2A" w:rsidRPr="0019481E">
        <w:rPr>
          <w:rFonts w:ascii="Times New Roman" w:hAnsi="Times New Roman" w:cs="Times New Roman"/>
          <w:sz w:val="24"/>
          <w:szCs w:val="24"/>
        </w:rPr>
        <w:t>(</w:t>
      </w:r>
      <w:r w:rsidR="00EF2DD1" w:rsidRPr="0019481E">
        <w:rPr>
          <w:rFonts w:ascii="Times New Roman" w:hAnsi="Times New Roman" w:cs="Times New Roman"/>
          <w:sz w:val="24"/>
          <w:szCs w:val="24"/>
        </w:rPr>
        <w:t>2</w:t>
      </w:r>
      <w:r w:rsidR="00B41ABB">
        <w:rPr>
          <w:rFonts w:ascii="Times New Roman" w:hAnsi="Times New Roman" w:cs="Times New Roman"/>
          <w:sz w:val="24"/>
          <w:szCs w:val="24"/>
        </w:rPr>
        <w:t xml:space="preserve"> </w:t>
      </w:r>
      <w:r w:rsidR="003B4E2A" w:rsidRPr="0019481E">
        <w:rPr>
          <w:rFonts w:ascii="Times New Roman" w:hAnsi="Times New Roman" w:cs="Times New Roman"/>
          <w:sz w:val="24"/>
          <w:szCs w:val="24"/>
        </w:rPr>
        <w:t>M)</w:t>
      </w:r>
      <w:r w:rsidR="001B1509">
        <w:rPr>
          <w:rFonts w:ascii="Times New Roman" w:hAnsi="Times New Roman" w:cs="Times New Roman"/>
          <w:sz w:val="24"/>
          <w:szCs w:val="24"/>
        </w:rPr>
        <w:tab/>
        <w:t>(CO5)</w:t>
      </w:r>
      <w:r w:rsidR="007155CA">
        <w:rPr>
          <w:rFonts w:ascii="Times New Roman" w:hAnsi="Times New Roman" w:cs="Times New Roman"/>
          <w:sz w:val="24"/>
          <w:szCs w:val="24"/>
        </w:rPr>
        <w:tab/>
      </w:r>
      <w:r w:rsidR="001B1509">
        <w:rPr>
          <w:rFonts w:ascii="Times New Roman" w:hAnsi="Times New Roman" w:cs="Times New Roman"/>
          <w:sz w:val="24"/>
          <w:szCs w:val="24"/>
        </w:rPr>
        <w:tab/>
      </w:r>
    </w:p>
    <w:p w:rsidR="00014143" w:rsidRDefault="00014143" w:rsidP="00055A44">
      <w:pPr>
        <w:pStyle w:val="ListParagraph"/>
        <w:spacing w:after="0" w:line="360" w:lineRule="auto"/>
        <w:jc w:val="both"/>
        <w:rPr>
          <w:rFonts w:cs="Arial"/>
          <w:sz w:val="24"/>
          <w:szCs w:val="24"/>
        </w:rPr>
      </w:pPr>
    </w:p>
    <w:sectPr w:rsidR="00014143" w:rsidSect="00B221E3">
      <w:pgSz w:w="12240" w:h="15840"/>
      <w:pgMar w:top="54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58C0"/>
    <w:multiLevelType w:val="hybridMultilevel"/>
    <w:tmpl w:val="B3904408"/>
    <w:lvl w:ilvl="0" w:tplc="5E7AFD9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E3D2B"/>
    <w:multiLevelType w:val="hybridMultilevel"/>
    <w:tmpl w:val="5052B7E0"/>
    <w:lvl w:ilvl="0" w:tplc="07FA510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85150"/>
    <w:multiLevelType w:val="hybridMultilevel"/>
    <w:tmpl w:val="D95C1DD8"/>
    <w:lvl w:ilvl="0" w:tplc="5E7AFD9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D4A0A"/>
    <w:multiLevelType w:val="hybridMultilevel"/>
    <w:tmpl w:val="33F0050A"/>
    <w:lvl w:ilvl="0" w:tplc="E230EF8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032F3"/>
    <w:multiLevelType w:val="hybridMultilevel"/>
    <w:tmpl w:val="16F89E3A"/>
    <w:lvl w:ilvl="0" w:tplc="0F9C58D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C6034"/>
    <w:multiLevelType w:val="hybridMultilevel"/>
    <w:tmpl w:val="069612C8"/>
    <w:lvl w:ilvl="0" w:tplc="5E7AFD9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290942">
    <w:abstractNumId w:val="2"/>
  </w:num>
  <w:num w:numId="2" w16cid:durableId="1635941063">
    <w:abstractNumId w:val="1"/>
  </w:num>
  <w:num w:numId="3" w16cid:durableId="1605379026">
    <w:abstractNumId w:val="4"/>
  </w:num>
  <w:num w:numId="4" w16cid:durableId="1934850259">
    <w:abstractNumId w:val="3"/>
  </w:num>
  <w:num w:numId="5" w16cid:durableId="371659281">
    <w:abstractNumId w:val="0"/>
  </w:num>
  <w:num w:numId="6" w16cid:durableId="6771186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E2A"/>
    <w:rsid w:val="00010F6E"/>
    <w:rsid w:val="00012C8F"/>
    <w:rsid w:val="00014143"/>
    <w:rsid w:val="00016EFF"/>
    <w:rsid w:val="00022DE5"/>
    <w:rsid w:val="0004297C"/>
    <w:rsid w:val="00047D6B"/>
    <w:rsid w:val="00055A44"/>
    <w:rsid w:val="00085027"/>
    <w:rsid w:val="000A74D0"/>
    <w:rsid w:val="000E6824"/>
    <w:rsid w:val="000F3BEF"/>
    <w:rsid w:val="00160C49"/>
    <w:rsid w:val="00182087"/>
    <w:rsid w:val="001866F5"/>
    <w:rsid w:val="00192C08"/>
    <w:rsid w:val="0019481E"/>
    <w:rsid w:val="00197324"/>
    <w:rsid w:val="001A297D"/>
    <w:rsid w:val="001A5EA2"/>
    <w:rsid w:val="001B1509"/>
    <w:rsid w:val="001F6B6E"/>
    <w:rsid w:val="00214ABD"/>
    <w:rsid w:val="0021602D"/>
    <w:rsid w:val="00227A00"/>
    <w:rsid w:val="00235190"/>
    <w:rsid w:val="0026722A"/>
    <w:rsid w:val="0028185F"/>
    <w:rsid w:val="00283B72"/>
    <w:rsid w:val="002A495C"/>
    <w:rsid w:val="002C5AB8"/>
    <w:rsid w:val="002D34BB"/>
    <w:rsid w:val="002F0167"/>
    <w:rsid w:val="003013FA"/>
    <w:rsid w:val="00302462"/>
    <w:rsid w:val="00304219"/>
    <w:rsid w:val="00304DF4"/>
    <w:rsid w:val="00317599"/>
    <w:rsid w:val="003234CB"/>
    <w:rsid w:val="0032502C"/>
    <w:rsid w:val="003335B4"/>
    <w:rsid w:val="00380072"/>
    <w:rsid w:val="00386157"/>
    <w:rsid w:val="003973E0"/>
    <w:rsid w:val="003A30CA"/>
    <w:rsid w:val="003B4E2A"/>
    <w:rsid w:val="003C12E4"/>
    <w:rsid w:val="003E7495"/>
    <w:rsid w:val="003F237B"/>
    <w:rsid w:val="00405B48"/>
    <w:rsid w:val="0040609B"/>
    <w:rsid w:val="00417DDE"/>
    <w:rsid w:val="0046003F"/>
    <w:rsid w:val="00461DD5"/>
    <w:rsid w:val="00462F11"/>
    <w:rsid w:val="00464CC8"/>
    <w:rsid w:val="004835B5"/>
    <w:rsid w:val="004875A7"/>
    <w:rsid w:val="004952D4"/>
    <w:rsid w:val="00496AAE"/>
    <w:rsid w:val="004B299F"/>
    <w:rsid w:val="004B63C5"/>
    <w:rsid w:val="0051068B"/>
    <w:rsid w:val="00510CB3"/>
    <w:rsid w:val="005165E6"/>
    <w:rsid w:val="005227EE"/>
    <w:rsid w:val="00533370"/>
    <w:rsid w:val="00576723"/>
    <w:rsid w:val="00581DCD"/>
    <w:rsid w:val="00594249"/>
    <w:rsid w:val="005945F1"/>
    <w:rsid w:val="005951A0"/>
    <w:rsid w:val="005A2714"/>
    <w:rsid w:val="005B1644"/>
    <w:rsid w:val="005D640E"/>
    <w:rsid w:val="005E4146"/>
    <w:rsid w:val="005F4D3A"/>
    <w:rsid w:val="005F6B8A"/>
    <w:rsid w:val="00624981"/>
    <w:rsid w:val="0063541E"/>
    <w:rsid w:val="00655C57"/>
    <w:rsid w:val="00666BF3"/>
    <w:rsid w:val="006736FB"/>
    <w:rsid w:val="00676325"/>
    <w:rsid w:val="0068623D"/>
    <w:rsid w:val="006879CF"/>
    <w:rsid w:val="006C629F"/>
    <w:rsid w:val="006D6B43"/>
    <w:rsid w:val="006F6363"/>
    <w:rsid w:val="006F79D8"/>
    <w:rsid w:val="007108BC"/>
    <w:rsid w:val="00711225"/>
    <w:rsid w:val="007155CA"/>
    <w:rsid w:val="007220C5"/>
    <w:rsid w:val="0072365C"/>
    <w:rsid w:val="00724E62"/>
    <w:rsid w:val="00727371"/>
    <w:rsid w:val="00747452"/>
    <w:rsid w:val="00760F19"/>
    <w:rsid w:val="00777596"/>
    <w:rsid w:val="0078488A"/>
    <w:rsid w:val="00785160"/>
    <w:rsid w:val="007A59F7"/>
    <w:rsid w:val="007B5CBA"/>
    <w:rsid w:val="007C2268"/>
    <w:rsid w:val="007C2BC7"/>
    <w:rsid w:val="007D52A4"/>
    <w:rsid w:val="007E59AE"/>
    <w:rsid w:val="007E776B"/>
    <w:rsid w:val="00815ABA"/>
    <w:rsid w:val="008230C7"/>
    <w:rsid w:val="0083027A"/>
    <w:rsid w:val="0083111C"/>
    <w:rsid w:val="008466D3"/>
    <w:rsid w:val="008554E7"/>
    <w:rsid w:val="00865E8A"/>
    <w:rsid w:val="00866AF7"/>
    <w:rsid w:val="00871755"/>
    <w:rsid w:val="00884520"/>
    <w:rsid w:val="008B0AE4"/>
    <w:rsid w:val="008B4D13"/>
    <w:rsid w:val="008B5697"/>
    <w:rsid w:val="008D13CF"/>
    <w:rsid w:val="008E6103"/>
    <w:rsid w:val="008F24CD"/>
    <w:rsid w:val="008F2997"/>
    <w:rsid w:val="008F6C6A"/>
    <w:rsid w:val="0097777F"/>
    <w:rsid w:val="0098516A"/>
    <w:rsid w:val="009913B6"/>
    <w:rsid w:val="009A1942"/>
    <w:rsid w:val="009B564E"/>
    <w:rsid w:val="009D0BE5"/>
    <w:rsid w:val="009E2A4F"/>
    <w:rsid w:val="009F0F43"/>
    <w:rsid w:val="009F4A4A"/>
    <w:rsid w:val="009F7D33"/>
    <w:rsid w:val="00A02354"/>
    <w:rsid w:val="00A37C67"/>
    <w:rsid w:val="00A67777"/>
    <w:rsid w:val="00A90936"/>
    <w:rsid w:val="00A915A3"/>
    <w:rsid w:val="00AC43E7"/>
    <w:rsid w:val="00AC511A"/>
    <w:rsid w:val="00AC7870"/>
    <w:rsid w:val="00B221E3"/>
    <w:rsid w:val="00B27502"/>
    <w:rsid w:val="00B41ABB"/>
    <w:rsid w:val="00B472A0"/>
    <w:rsid w:val="00B55833"/>
    <w:rsid w:val="00B83D69"/>
    <w:rsid w:val="00B86D29"/>
    <w:rsid w:val="00BA3D16"/>
    <w:rsid w:val="00BA5B29"/>
    <w:rsid w:val="00BE616A"/>
    <w:rsid w:val="00C17243"/>
    <w:rsid w:val="00C259AF"/>
    <w:rsid w:val="00C35688"/>
    <w:rsid w:val="00C56E63"/>
    <w:rsid w:val="00C75D4F"/>
    <w:rsid w:val="00C764C4"/>
    <w:rsid w:val="00CB3B69"/>
    <w:rsid w:val="00CB7BE7"/>
    <w:rsid w:val="00CE3BD3"/>
    <w:rsid w:val="00D42292"/>
    <w:rsid w:val="00D434D0"/>
    <w:rsid w:val="00D67DBD"/>
    <w:rsid w:val="00DA07F4"/>
    <w:rsid w:val="00DB2290"/>
    <w:rsid w:val="00DB4900"/>
    <w:rsid w:val="00DB7817"/>
    <w:rsid w:val="00DC04C0"/>
    <w:rsid w:val="00DC6CA8"/>
    <w:rsid w:val="00DF007F"/>
    <w:rsid w:val="00E075D8"/>
    <w:rsid w:val="00E20F06"/>
    <w:rsid w:val="00E367FF"/>
    <w:rsid w:val="00E73E1E"/>
    <w:rsid w:val="00E82982"/>
    <w:rsid w:val="00E86D16"/>
    <w:rsid w:val="00EC079E"/>
    <w:rsid w:val="00EC117A"/>
    <w:rsid w:val="00EC5A60"/>
    <w:rsid w:val="00ED369E"/>
    <w:rsid w:val="00ED58DA"/>
    <w:rsid w:val="00EF2DD1"/>
    <w:rsid w:val="00EF67B3"/>
    <w:rsid w:val="00F26FEC"/>
    <w:rsid w:val="00F3617A"/>
    <w:rsid w:val="00F609FE"/>
    <w:rsid w:val="00F8493B"/>
    <w:rsid w:val="00FB5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F87643-5898-46BE-B698-71AC3209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E2A"/>
    <w:pPr>
      <w:ind w:left="720"/>
      <w:contextualSpacing/>
    </w:pPr>
  </w:style>
  <w:style w:type="paragraph" w:customStyle="1" w:styleId="Default">
    <w:name w:val="Default"/>
    <w:rsid w:val="00055A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3E393-3E9C-4748-8D1A-CC2940A30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5615843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Chandra Shaker Arrabotu</cp:lastModifiedBy>
  <cp:revision>81</cp:revision>
  <dcterms:created xsi:type="dcterms:W3CDTF">2015-08-25T04:28:00Z</dcterms:created>
  <dcterms:modified xsi:type="dcterms:W3CDTF">2023-05-01T10:30:00Z</dcterms:modified>
</cp:coreProperties>
</file>